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D31AF" w14:textId="313520FD" w:rsidR="008832A6" w:rsidRDefault="001873E4" w:rsidP="008711FB">
      <w:pPr>
        <w:pStyle w:val="Title"/>
        <w:jc w:val="center"/>
        <w:rPr>
          <w:rFonts w:hint="eastAsia"/>
          <w:lang w:eastAsia="zh-CN"/>
        </w:rPr>
      </w:pPr>
      <w:r>
        <w:t xml:space="preserve">The energy minimization speed comparison between </w:t>
      </w:r>
      <w:r w:rsidR="00850E88">
        <w:t xml:space="preserve">OpenMM, NAMD, </w:t>
      </w:r>
      <w:r>
        <w:t>and MDX</w:t>
      </w:r>
    </w:p>
    <w:p w14:paraId="0013EDFC" w14:textId="0FD0E8B4" w:rsidR="006E5F34" w:rsidRPr="006E5F34" w:rsidRDefault="006E5F34" w:rsidP="006E5F34">
      <w:pPr>
        <w:pStyle w:val="Heading1"/>
        <w:rPr>
          <w:rStyle w:val="Strong"/>
        </w:rPr>
      </w:pPr>
      <w:r w:rsidRPr="006E5F34">
        <w:rPr>
          <w:rStyle w:val="Strong"/>
        </w:rPr>
        <w:t>0. General</w:t>
      </w:r>
    </w:p>
    <w:p w14:paraId="738D0C6B" w14:textId="77777777" w:rsidR="008F647A" w:rsidRDefault="008F647A" w:rsidP="00E81A4F">
      <w:pPr>
        <w:rPr>
          <w:lang w:eastAsia="zh-CN"/>
        </w:rPr>
      </w:pPr>
    </w:p>
    <w:p w14:paraId="50DE68FF" w14:textId="425DEB41" w:rsidR="00822067" w:rsidRDefault="00822067" w:rsidP="00A63E2B">
      <w:pPr>
        <w:rPr>
          <w:lang w:eastAsia="zh-CN"/>
        </w:rPr>
      </w:pPr>
      <w:r w:rsidRPr="00822067">
        <w:rPr>
          <w:lang w:eastAsia="zh-CN"/>
        </w:rPr>
        <w:t>OpenMM is a library which provides tools for modern molecular modeling simulation.</w:t>
      </w:r>
      <w:r w:rsidR="008F647A">
        <w:rPr>
          <w:lang w:eastAsia="zh-CN"/>
        </w:rPr>
        <w:t xml:space="preserve"> </w:t>
      </w:r>
      <w:r w:rsidR="00A63E2B">
        <w:rPr>
          <w:lang w:eastAsia="zh-CN"/>
        </w:rPr>
        <w:t>It has the following characteristics:</w:t>
      </w:r>
      <w:r w:rsidR="008F647A">
        <w:rPr>
          <w:lang w:eastAsia="zh-CN"/>
        </w:rPr>
        <w:t xml:space="preserve"> </w:t>
      </w:r>
    </w:p>
    <w:p w14:paraId="638DE5A6" w14:textId="750B6D15" w:rsidR="00866CD5" w:rsidRDefault="00D5225D" w:rsidP="00D5225D">
      <w:pPr>
        <w:spacing w:before="120" w:after="120"/>
        <w:ind w:left="720"/>
        <w:rPr>
          <w:sz w:val="20"/>
          <w:szCs w:val="20"/>
          <w:lang w:eastAsia="zh-CN"/>
        </w:rPr>
      </w:pPr>
      <w:r>
        <w:rPr>
          <w:sz w:val="20"/>
          <w:szCs w:val="20"/>
          <w:lang w:eastAsia="zh-CN"/>
        </w:rPr>
        <w:t>OpenMM is designed for highly parallel systems. It</w:t>
      </w:r>
      <w:r w:rsidR="00866CD5">
        <w:rPr>
          <w:sz w:val="20"/>
          <w:szCs w:val="20"/>
          <w:lang w:eastAsia="zh-CN"/>
        </w:rPr>
        <w:t xml:space="preserve"> provides three platforms for simulat</w:t>
      </w:r>
      <w:r>
        <w:rPr>
          <w:sz w:val="20"/>
          <w:szCs w:val="20"/>
          <w:lang w:eastAsia="zh-CN"/>
        </w:rPr>
        <w:t xml:space="preserve">ion: reference, OpenCL, and CUDA. </w:t>
      </w:r>
      <w:r w:rsidR="00866CD5">
        <w:rPr>
          <w:sz w:val="20"/>
          <w:szCs w:val="20"/>
          <w:lang w:eastAsia="zh-CN"/>
        </w:rPr>
        <w:t xml:space="preserve">The “reference” platform is </w:t>
      </w:r>
      <w:r w:rsidR="00866CD5" w:rsidRPr="00866CD5">
        <w:rPr>
          <w:sz w:val="20"/>
          <w:szCs w:val="20"/>
          <w:lang w:eastAsia="zh-CN"/>
        </w:rPr>
        <w:t xml:space="preserve">designed to serve as reference code for writing other platforms. It is written with simplicity and clarity in mind, not performance. </w:t>
      </w:r>
      <w:r w:rsidR="00802AF3">
        <w:rPr>
          <w:sz w:val="20"/>
          <w:szCs w:val="20"/>
          <w:lang w:eastAsia="zh-CN"/>
        </w:rPr>
        <w:t xml:space="preserve"> It will always run on single core, and is expected to be slow.</w:t>
      </w:r>
    </w:p>
    <w:p w14:paraId="090E23FE" w14:textId="137A1ACA" w:rsidR="00D5225D" w:rsidRDefault="00D5225D" w:rsidP="005815CE">
      <w:pPr>
        <w:widowControl w:val="0"/>
        <w:tabs>
          <w:tab w:val="left" w:pos="220"/>
          <w:tab w:val="left" w:pos="720"/>
        </w:tabs>
        <w:autoSpaceDE w:val="0"/>
        <w:autoSpaceDN w:val="0"/>
        <w:adjustRightInd w:val="0"/>
        <w:spacing w:before="120" w:after="120"/>
        <w:ind w:left="720"/>
        <w:rPr>
          <w:sz w:val="20"/>
          <w:szCs w:val="20"/>
          <w:lang w:eastAsia="zh-CN"/>
        </w:rPr>
      </w:pPr>
      <w:r>
        <w:rPr>
          <w:sz w:val="20"/>
          <w:szCs w:val="20"/>
          <w:lang w:eastAsia="zh-CN"/>
        </w:rPr>
        <w:t xml:space="preserve">OpenMM is mainly used for MD simulation. The energy minimization step provides </w:t>
      </w:r>
      <w:r w:rsidR="009571B1">
        <w:rPr>
          <w:sz w:val="20"/>
          <w:szCs w:val="20"/>
          <w:lang w:eastAsia="zh-CN"/>
        </w:rPr>
        <w:t>users with less options than NAMD and MDX.</w:t>
      </w:r>
    </w:p>
    <w:p w14:paraId="13B54453" w14:textId="37218B9C" w:rsidR="001010D8" w:rsidRDefault="001010D8" w:rsidP="001010D8">
      <w:pPr>
        <w:spacing w:before="120" w:after="120"/>
        <w:ind w:left="720"/>
        <w:rPr>
          <w:sz w:val="20"/>
          <w:szCs w:val="20"/>
          <w:lang w:eastAsia="zh-CN"/>
        </w:rPr>
      </w:pPr>
      <w:r w:rsidRPr="00A63E2B">
        <w:rPr>
          <w:sz w:val="20"/>
          <w:szCs w:val="20"/>
          <w:lang w:eastAsia="zh-CN"/>
        </w:rPr>
        <w:t>OpenMM API only takes the AMBER force field</w:t>
      </w:r>
      <w:r>
        <w:rPr>
          <w:sz w:val="20"/>
          <w:szCs w:val="20"/>
          <w:lang w:eastAsia="zh-CN"/>
        </w:rPr>
        <w:t xml:space="preserve"> (the </w:t>
      </w:r>
      <w:r w:rsidRPr="00A63E2B">
        <w:rPr>
          <w:sz w:val="20"/>
          <w:szCs w:val="20"/>
          <w:lang w:eastAsia="zh-CN"/>
        </w:rPr>
        <w:t>NAMD and MDX minimizations</w:t>
      </w:r>
      <w:r>
        <w:rPr>
          <w:sz w:val="20"/>
          <w:szCs w:val="20"/>
          <w:lang w:eastAsia="zh-CN"/>
        </w:rPr>
        <w:t xml:space="preserve"> in SASSIE</w:t>
      </w:r>
      <w:r w:rsidRPr="00A63E2B">
        <w:rPr>
          <w:sz w:val="20"/>
          <w:szCs w:val="20"/>
          <w:lang w:eastAsia="zh-CN"/>
        </w:rPr>
        <w:t xml:space="preserve"> are based on </w:t>
      </w:r>
      <w:r>
        <w:rPr>
          <w:sz w:val="20"/>
          <w:szCs w:val="20"/>
          <w:lang w:eastAsia="zh-CN"/>
        </w:rPr>
        <w:t>the CHARMM force field).</w:t>
      </w:r>
    </w:p>
    <w:p w14:paraId="7EACA76F" w14:textId="43626014" w:rsidR="005815CE" w:rsidRPr="005815CE" w:rsidRDefault="005815CE" w:rsidP="005815CE">
      <w:pPr>
        <w:widowControl w:val="0"/>
        <w:tabs>
          <w:tab w:val="left" w:pos="560"/>
        </w:tabs>
        <w:autoSpaceDE w:val="0"/>
        <w:autoSpaceDN w:val="0"/>
        <w:adjustRightInd w:val="0"/>
        <w:spacing w:before="120" w:after="120"/>
        <w:ind w:left="720"/>
        <w:rPr>
          <w:sz w:val="20"/>
          <w:szCs w:val="20"/>
          <w:lang w:eastAsia="zh-CN"/>
        </w:rPr>
      </w:pPr>
      <w:r w:rsidRPr="005815CE">
        <w:rPr>
          <w:sz w:val="20"/>
          <w:szCs w:val="20"/>
          <w:lang w:eastAsia="zh-CN"/>
        </w:rPr>
        <w:t>According to OpenMM source code, “permission is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w:t>
      </w:r>
    </w:p>
    <w:p w14:paraId="13617812" w14:textId="60394FE3" w:rsidR="0018381E" w:rsidRDefault="005815CE" w:rsidP="005815CE">
      <w:pPr>
        <w:rPr>
          <w:lang w:eastAsia="zh-CN"/>
        </w:rPr>
      </w:pPr>
      <w:r>
        <w:rPr>
          <w:lang w:eastAsia="zh-CN"/>
        </w:rPr>
        <w:t>The present content compared the energy minimization speed between O</w:t>
      </w:r>
      <w:r w:rsidR="00BB4150">
        <w:rPr>
          <w:lang w:eastAsia="zh-CN"/>
        </w:rPr>
        <w:t>penMM, NAMD and MDX</w:t>
      </w:r>
      <w:r w:rsidR="00335876">
        <w:rPr>
          <w:lang w:eastAsia="zh-CN"/>
        </w:rPr>
        <w:t xml:space="preserve"> in order</w:t>
      </w:r>
      <w:r w:rsidR="00BB4150">
        <w:rPr>
          <w:lang w:eastAsia="zh-CN"/>
        </w:rPr>
        <w:t xml:space="preserve"> to seek more</w:t>
      </w:r>
      <w:r>
        <w:rPr>
          <w:lang w:eastAsia="zh-CN"/>
        </w:rPr>
        <w:t xml:space="preserve"> minimization options</w:t>
      </w:r>
      <w:r w:rsidR="00AC4525">
        <w:rPr>
          <w:lang w:eastAsia="zh-CN"/>
        </w:rPr>
        <w:t xml:space="preserve"> for SASSIE.</w:t>
      </w:r>
      <w:r>
        <w:rPr>
          <w:lang w:eastAsia="zh-CN"/>
        </w:rPr>
        <w:t xml:space="preserve"> </w:t>
      </w:r>
      <w:r w:rsidR="00EB7509">
        <w:rPr>
          <w:lang w:eastAsia="zh-CN"/>
        </w:rPr>
        <w:t>Comparison was performed based on three systems (small, medium, and large):</w:t>
      </w:r>
    </w:p>
    <w:p w14:paraId="0960502E" w14:textId="056B1987" w:rsidR="00EB7509" w:rsidRPr="00EB7509" w:rsidRDefault="00EB7509" w:rsidP="00EB7509">
      <w:pPr>
        <w:spacing w:before="120" w:after="120"/>
        <w:ind w:left="720"/>
        <w:rPr>
          <w:sz w:val="20"/>
          <w:szCs w:val="20"/>
          <w:lang w:eastAsia="zh-CN"/>
        </w:rPr>
      </w:pPr>
      <w:r w:rsidRPr="00EB7509">
        <w:rPr>
          <w:sz w:val="20"/>
          <w:szCs w:val="20"/>
          <w:lang w:eastAsia="zh-CN"/>
        </w:rPr>
        <w:t>Villin N68H (35 amino acids)</w:t>
      </w:r>
    </w:p>
    <w:p w14:paraId="647F5EF7" w14:textId="53025678" w:rsidR="00EB7509" w:rsidRPr="00EB7509" w:rsidRDefault="00EB7509" w:rsidP="00EB7509">
      <w:pPr>
        <w:spacing w:before="120" w:after="120"/>
        <w:ind w:left="720"/>
        <w:rPr>
          <w:sz w:val="20"/>
          <w:szCs w:val="20"/>
          <w:lang w:eastAsia="zh-CN"/>
        </w:rPr>
      </w:pPr>
      <w:r w:rsidRPr="00EB7509">
        <w:rPr>
          <w:sz w:val="20"/>
          <w:szCs w:val="20"/>
          <w:lang w:eastAsia="zh-CN"/>
        </w:rPr>
        <w:t>Gag (431 amino acids)</w:t>
      </w:r>
    </w:p>
    <w:p w14:paraId="78BF03D1" w14:textId="30E0E28A" w:rsidR="00EB7509" w:rsidRDefault="00EB7509" w:rsidP="00EB7509">
      <w:pPr>
        <w:spacing w:before="120" w:after="120"/>
        <w:ind w:left="720"/>
        <w:rPr>
          <w:sz w:val="20"/>
          <w:szCs w:val="20"/>
          <w:lang w:eastAsia="zh-CN"/>
        </w:rPr>
      </w:pPr>
      <w:r w:rsidRPr="00EB7509">
        <w:rPr>
          <w:sz w:val="20"/>
          <w:szCs w:val="20"/>
          <w:lang w:eastAsia="zh-CN"/>
        </w:rPr>
        <w:t>MCM hexamer (3996 amino acids)</w:t>
      </w:r>
    </w:p>
    <w:p w14:paraId="08646774" w14:textId="5F9CE3DB" w:rsidR="00321CBC" w:rsidRDefault="00321CBC" w:rsidP="00321CBC">
      <w:pPr>
        <w:spacing w:before="120" w:after="120"/>
        <w:rPr>
          <w:lang w:eastAsia="zh-CN"/>
        </w:rPr>
      </w:pPr>
      <w:r w:rsidRPr="00321CBC">
        <w:rPr>
          <w:lang w:eastAsia="zh-CN"/>
        </w:rPr>
        <w:t xml:space="preserve">The </w:t>
      </w:r>
      <w:r>
        <w:rPr>
          <w:lang w:eastAsia="zh-CN"/>
        </w:rPr>
        <w:t xml:space="preserve">present calculation was performed on </w:t>
      </w:r>
      <w:r w:rsidR="00712C24">
        <w:rPr>
          <w:lang w:eastAsia="zh-CN"/>
        </w:rPr>
        <w:t>two platforms:</w:t>
      </w:r>
    </w:p>
    <w:p w14:paraId="1B09BCCE" w14:textId="31EB422B" w:rsidR="00712C24" w:rsidRPr="00712C24" w:rsidRDefault="00712C24" w:rsidP="00321CBC">
      <w:pPr>
        <w:spacing w:before="120" w:after="120"/>
        <w:rPr>
          <w:sz w:val="20"/>
          <w:szCs w:val="20"/>
          <w:lang w:eastAsia="zh-CN"/>
        </w:rPr>
      </w:pPr>
      <w:r>
        <w:rPr>
          <w:lang w:eastAsia="zh-CN"/>
        </w:rPr>
        <w:tab/>
      </w:r>
      <w:r w:rsidRPr="00712C24">
        <w:rPr>
          <w:sz w:val="20"/>
          <w:szCs w:val="20"/>
          <w:lang w:eastAsia="zh-CN"/>
        </w:rPr>
        <w:t>OSX Lion 10.7.2 (AMD Radeon HD 6750M 512M)</w:t>
      </w:r>
    </w:p>
    <w:p w14:paraId="062AC599" w14:textId="29563F51" w:rsidR="00712C24" w:rsidRPr="00712C24" w:rsidRDefault="00712C24" w:rsidP="00321CBC">
      <w:pPr>
        <w:spacing w:before="120" w:after="120"/>
        <w:rPr>
          <w:sz w:val="20"/>
          <w:szCs w:val="20"/>
          <w:lang w:eastAsia="zh-CN"/>
        </w:rPr>
      </w:pPr>
      <w:r w:rsidRPr="00712C24">
        <w:rPr>
          <w:sz w:val="20"/>
          <w:szCs w:val="20"/>
          <w:lang w:eastAsia="zh-CN"/>
        </w:rPr>
        <w:tab/>
        <w:t>Gibbs (CUDA-equipped)</w:t>
      </w:r>
    </w:p>
    <w:p w14:paraId="1C7E35C1" w14:textId="77777777" w:rsidR="00EB7509" w:rsidRDefault="00EB7509" w:rsidP="005815CE">
      <w:pPr>
        <w:rPr>
          <w:lang w:eastAsia="zh-CN"/>
        </w:rPr>
      </w:pPr>
    </w:p>
    <w:p w14:paraId="28938326" w14:textId="77777777" w:rsidR="005815CE" w:rsidRPr="00866CD5" w:rsidRDefault="005815CE" w:rsidP="00EB7509">
      <w:pPr>
        <w:widowControl w:val="0"/>
        <w:tabs>
          <w:tab w:val="left" w:pos="220"/>
          <w:tab w:val="left" w:pos="720"/>
        </w:tabs>
        <w:autoSpaceDE w:val="0"/>
        <w:autoSpaceDN w:val="0"/>
        <w:adjustRightInd w:val="0"/>
        <w:spacing w:after="320"/>
        <w:rPr>
          <w:sz w:val="20"/>
          <w:szCs w:val="20"/>
          <w:lang w:eastAsia="zh-CN"/>
        </w:rPr>
      </w:pPr>
    </w:p>
    <w:p w14:paraId="55107B0D" w14:textId="77777777" w:rsidR="00E81A4F" w:rsidRDefault="00E81A4F" w:rsidP="008711FB">
      <w:pPr>
        <w:pStyle w:val="Heading1"/>
        <w:rPr>
          <w:rFonts w:asciiTheme="minorHAnsi" w:eastAsiaTheme="minorEastAsia" w:hAnsiTheme="minorHAnsi" w:cstheme="minorBidi"/>
          <w:b w:val="0"/>
          <w:bCs w:val="0"/>
          <w:color w:val="auto"/>
          <w:sz w:val="20"/>
          <w:szCs w:val="20"/>
          <w:lang w:eastAsia="zh-CN"/>
        </w:rPr>
      </w:pPr>
    </w:p>
    <w:p w14:paraId="6CC7DC24" w14:textId="77777777" w:rsidR="00712C24" w:rsidRDefault="00712C24" w:rsidP="00712C24"/>
    <w:p w14:paraId="4A55497D" w14:textId="77777777" w:rsidR="00712C24" w:rsidRPr="00712C24" w:rsidRDefault="00712C24" w:rsidP="00712C24"/>
    <w:p w14:paraId="66B3A4AA" w14:textId="19D45BD0" w:rsidR="007F725D" w:rsidRPr="008711FB" w:rsidRDefault="005E5971" w:rsidP="008711FB">
      <w:pPr>
        <w:pStyle w:val="Heading1"/>
        <w:rPr>
          <w:rStyle w:val="Strong"/>
        </w:rPr>
      </w:pPr>
      <w:r w:rsidRPr="008711FB">
        <w:rPr>
          <w:rStyle w:val="Strong"/>
        </w:rPr>
        <w:lastRenderedPageBreak/>
        <w:t>1. Tests on a small system</w:t>
      </w:r>
      <w:r w:rsidR="004C7088" w:rsidRPr="008711FB">
        <w:rPr>
          <w:rStyle w:val="Strong"/>
        </w:rPr>
        <w:t xml:space="preserve"> (Villin N68H, </w:t>
      </w:r>
      <w:r w:rsidR="007F725D" w:rsidRPr="008711FB">
        <w:rPr>
          <w:rStyle w:val="Strong"/>
        </w:rPr>
        <w:t>35 amino acids)</w:t>
      </w:r>
    </w:p>
    <w:p w14:paraId="45FE31E7" w14:textId="754C4926" w:rsidR="00E11521" w:rsidRDefault="00E11521" w:rsidP="00E63170">
      <w:pPr>
        <w:rPr>
          <w:lang w:eastAsia="zh-CN"/>
        </w:rPr>
      </w:pPr>
    </w:p>
    <w:p w14:paraId="0A9F2135" w14:textId="14EA27F9" w:rsidR="001174B7" w:rsidRDefault="000856CB" w:rsidP="00E63170">
      <w:pPr>
        <w:rPr>
          <w:lang w:eastAsia="zh-CN"/>
        </w:rPr>
      </w:pPr>
      <w:r>
        <w:rPr>
          <w:noProof/>
        </w:rPr>
        <w:drawing>
          <wp:anchor distT="0" distB="0" distL="114300" distR="114300" simplePos="0" relativeHeight="251658240" behindDoc="0" locked="0" layoutInCell="1" allowOverlap="1" wp14:anchorId="0C20FE12" wp14:editId="2A3F9562">
            <wp:simplePos x="0" y="0"/>
            <wp:positionH relativeFrom="column">
              <wp:posOffset>3314701</wp:posOffset>
            </wp:positionH>
            <wp:positionV relativeFrom="paragraph">
              <wp:posOffset>-1270</wp:posOffset>
            </wp:positionV>
            <wp:extent cx="1485900" cy="1492779"/>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03-27 at 5.02.16 PM.png"/>
                    <pic:cNvPicPr/>
                  </pic:nvPicPr>
                  <pic:blipFill>
                    <a:blip r:embed="rId8">
                      <a:extLst>
                        <a:ext uri="{28A0092B-C50C-407E-A947-70E740481C1C}">
                          <a14:useLocalDpi xmlns:a14="http://schemas.microsoft.com/office/drawing/2010/main" val="0"/>
                        </a:ext>
                      </a:extLst>
                    </a:blip>
                    <a:stretch>
                      <a:fillRect/>
                    </a:stretch>
                  </pic:blipFill>
                  <pic:spPr>
                    <a:xfrm>
                      <a:off x="0" y="0"/>
                      <a:ext cx="1486071" cy="1492951"/>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C10021">
        <w:rPr>
          <w:lang w:eastAsia="zh-CN"/>
        </w:rPr>
        <w:t>Mutual m</w:t>
      </w:r>
      <w:r w:rsidR="00CA5E73">
        <w:rPr>
          <w:lang w:eastAsia="zh-CN"/>
        </w:rPr>
        <w:t>inimization c</w:t>
      </w:r>
      <w:r w:rsidR="001174B7">
        <w:rPr>
          <w:lang w:eastAsia="zh-CN"/>
        </w:rPr>
        <w:t>onditions:</w:t>
      </w:r>
    </w:p>
    <w:p w14:paraId="15C99F09" w14:textId="050D8B70" w:rsidR="001174B7" w:rsidRPr="00B718C7" w:rsidRDefault="001174B7" w:rsidP="00E63170">
      <w:pPr>
        <w:rPr>
          <w:sz w:val="20"/>
          <w:szCs w:val="20"/>
          <w:lang w:eastAsia="zh-CN"/>
        </w:rPr>
      </w:pPr>
      <w:r w:rsidRPr="00B718C7">
        <w:rPr>
          <w:sz w:val="20"/>
          <w:szCs w:val="20"/>
          <w:lang w:eastAsia="zh-CN"/>
        </w:rPr>
        <w:tab/>
      </w:r>
      <w:r w:rsidR="005E6126" w:rsidRPr="00B718C7">
        <w:rPr>
          <w:sz w:val="20"/>
          <w:szCs w:val="20"/>
          <w:lang w:eastAsia="zh-CN"/>
        </w:rPr>
        <w:t xml:space="preserve">Steps: </w:t>
      </w:r>
      <w:r w:rsidRPr="00B718C7">
        <w:rPr>
          <w:sz w:val="20"/>
          <w:szCs w:val="20"/>
          <w:lang w:eastAsia="zh-CN"/>
        </w:rPr>
        <w:t>1000</w:t>
      </w:r>
    </w:p>
    <w:p w14:paraId="45190D07" w14:textId="73AD5B0E" w:rsidR="005E6126" w:rsidRPr="00B718C7" w:rsidRDefault="005E6126" w:rsidP="00E63170">
      <w:pPr>
        <w:rPr>
          <w:sz w:val="20"/>
          <w:szCs w:val="20"/>
          <w:lang w:eastAsia="zh-CN"/>
        </w:rPr>
      </w:pPr>
      <w:r w:rsidRPr="00B718C7">
        <w:rPr>
          <w:sz w:val="20"/>
          <w:szCs w:val="20"/>
          <w:lang w:eastAsia="zh-CN"/>
        </w:rPr>
        <w:tab/>
        <w:t>Constrains: all bond lengths</w:t>
      </w:r>
    </w:p>
    <w:p w14:paraId="0052D8DE" w14:textId="70826DC6" w:rsidR="005E6126" w:rsidRPr="00B718C7" w:rsidRDefault="005E6126" w:rsidP="00E63170">
      <w:pPr>
        <w:rPr>
          <w:sz w:val="20"/>
          <w:szCs w:val="20"/>
          <w:lang w:eastAsia="zh-CN"/>
        </w:rPr>
      </w:pPr>
      <w:r w:rsidRPr="00B718C7">
        <w:rPr>
          <w:sz w:val="20"/>
          <w:szCs w:val="20"/>
          <w:lang w:eastAsia="zh-CN"/>
        </w:rPr>
        <w:tab/>
      </w:r>
      <w:r w:rsidR="008A15B5" w:rsidRPr="00B718C7">
        <w:rPr>
          <w:sz w:val="20"/>
          <w:szCs w:val="20"/>
          <w:lang w:eastAsia="zh-CN"/>
        </w:rPr>
        <w:t>N</w:t>
      </w:r>
      <w:r w:rsidRPr="00B718C7">
        <w:rPr>
          <w:sz w:val="20"/>
          <w:szCs w:val="20"/>
          <w:lang w:eastAsia="zh-CN"/>
        </w:rPr>
        <w:t>on</w:t>
      </w:r>
      <w:r w:rsidR="008A15B5" w:rsidRPr="00B718C7">
        <w:rPr>
          <w:sz w:val="20"/>
          <w:szCs w:val="20"/>
          <w:lang w:eastAsia="zh-CN"/>
        </w:rPr>
        <w:t>-</w:t>
      </w:r>
      <w:r w:rsidRPr="00B718C7">
        <w:rPr>
          <w:sz w:val="20"/>
          <w:szCs w:val="20"/>
          <w:lang w:eastAsia="zh-CN"/>
        </w:rPr>
        <w:t>bonded</w:t>
      </w:r>
      <w:r w:rsidR="008A15B5" w:rsidRPr="00B718C7">
        <w:rPr>
          <w:sz w:val="20"/>
          <w:szCs w:val="20"/>
          <w:lang w:eastAsia="zh-CN"/>
        </w:rPr>
        <w:t xml:space="preserve"> c</w:t>
      </w:r>
      <w:r w:rsidRPr="00B718C7">
        <w:rPr>
          <w:sz w:val="20"/>
          <w:szCs w:val="20"/>
          <w:lang w:eastAsia="zh-CN"/>
        </w:rPr>
        <w:t xml:space="preserve">utoff: 10 </w:t>
      </w:r>
      <w:r w:rsidR="00D02202" w:rsidRPr="00B718C7">
        <w:rPr>
          <w:sz w:val="20"/>
          <w:szCs w:val="20"/>
          <w:lang w:eastAsia="zh-CN"/>
        </w:rPr>
        <w:t>Å</w:t>
      </w:r>
    </w:p>
    <w:p w14:paraId="30DA59E0" w14:textId="77777777" w:rsidR="00B718C7" w:rsidRDefault="00B718C7" w:rsidP="00E63170">
      <w:pPr>
        <w:rPr>
          <w:lang w:eastAsia="zh-CN"/>
        </w:rPr>
      </w:pPr>
    </w:p>
    <w:p w14:paraId="30B9E500" w14:textId="3A0A8784" w:rsidR="00B718C7" w:rsidRDefault="00B718C7" w:rsidP="00E63170">
      <w:pPr>
        <w:rPr>
          <w:lang w:eastAsia="zh-CN"/>
        </w:rPr>
      </w:pPr>
      <w:r>
        <w:rPr>
          <w:lang w:eastAsia="zh-CN"/>
        </w:rPr>
        <w:t>Additional NAMD</w:t>
      </w:r>
      <w:r w:rsidR="000856CB">
        <w:rPr>
          <w:lang w:eastAsia="zh-CN"/>
        </w:rPr>
        <w:t xml:space="preserve"> minimization conditions</w:t>
      </w:r>
      <w:r>
        <w:rPr>
          <w:lang w:eastAsia="zh-CN"/>
        </w:rPr>
        <w:t>:</w:t>
      </w:r>
    </w:p>
    <w:p w14:paraId="00AF2021" w14:textId="77777777" w:rsidR="00B718C7" w:rsidRPr="00B718C7" w:rsidRDefault="00B718C7" w:rsidP="00B718C7">
      <w:pPr>
        <w:ind w:left="720"/>
        <w:rPr>
          <w:sz w:val="20"/>
          <w:szCs w:val="20"/>
          <w:lang w:eastAsia="zh-CN"/>
        </w:rPr>
      </w:pPr>
      <w:r w:rsidRPr="00B718C7">
        <w:rPr>
          <w:sz w:val="20"/>
          <w:szCs w:val="20"/>
          <w:lang w:eastAsia="zh-CN"/>
        </w:rPr>
        <w:t>exclude                 scaled1-4</w:t>
      </w:r>
    </w:p>
    <w:p w14:paraId="59703BA6" w14:textId="77777777" w:rsidR="00B718C7" w:rsidRPr="00B718C7" w:rsidRDefault="00B718C7" w:rsidP="00B718C7">
      <w:pPr>
        <w:ind w:left="720"/>
        <w:rPr>
          <w:sz w:val="20"/>
          <w:szCs w:val="20"/>
          <w:lang w:eastAsia="zh-CN"/>
        </w:rPr>
      </w:pPr>
      <w:r w:rsidRPr="00B718C7">
        <w:rPr>
          <w:sz w:val="20"/>
          <w:szCs w:val="20"/>
          <w:lang w:eastAsia="zh-CN"/>
        </w:rPr>
        <w:t xml:space="preserve">1-4scaling              1.0 </w:t>
      </w:r>
    </w:p>
    <w:p w14:paraId="41AD28D8" w14:textId="77777777" w:rsidR="00B718C7" w:rsidRPr="00B718C7" w:rsidRDefault="00B718C7" w:rsidP="00B718C7">
      <w:pPr>
        <w:ind w:left="720"/>
        <w:rPr>
          <w:sz w:val="20"/>
          <w:szCs w:val="20"/>
          <w:lang w:eastAsia="zh-CN"/>
        </w:rPr>
      </w:pPr>
      <w:r w:rsidRPr="00B718C7">
        <w:rPr>
          <w:sz w:val="20"/>
          <w:szCs w:val="20"/>
          <w:lang w:eastAsia="zh-CN"/>
        </w:rPr>
        <w:t xml:space="preserve">switching               on  </w:t>
      </w:r>
    </w:p>
    <w:p w14:paraId="2B04CE19" w14:textId="77777777" w:rsidR="00B718C7" w:rsidRPr="00B718C7" w:rsidRDefault="00B718C7" w:rsidP="00B718C7">
      <w:pPr>
        <w:ind w:left="720"/>
        <w:rPr>
          <w:sz w:val="20"/>
          <w:szCs w:val="20"/>
          <w:lang w:eastAsia="zh-CN"/>
        </w:rPr>
      </w:pPr>
      <w:r w:rsidRPr="00B718C7">
        <w:rPr>
          <w:sz w:val="20"/>
          <w:szCs w:val="20"/>
          <w:lang w:eastAsia="zh-CN"/>
        </w:rPr>
        <w:t xml:space="preserve">switchdist              8   </w:t>
      </w:r>
    </w:p>
    <w:p w14:paraId="6716F9C8" w14:textId="59FB3341" w:rsidR="00B718C7" w:rsidRPr="00B718C7" w:rsidRDefault="00B718C7" w:rsidP="00B718C7">
      <w:pPr>
        <w:ind w:left="720"/>
        <w:rPr>
          <w:sz w:val="20"/>
          <w:szCs w:val="20"/>
          <w:lang w:eastAsia="zh-CN"/>
        </w:rPr>
      </w:pPr>
      <w:r w:rsidRPr="00B718C7">
        <w:rPr>
          <w:sz w:val="20"/>
          <w:szCs w:val="20"/>
          <w:lang w:eastAsia="zh-CN"/>
        </w:rPr>
        <w:t xml:space="preserve">pairlistdist            12  </w:t>
      </w:r>
    </w:p>
    <w:p w14:paraId="77795A86" w14:textId="77777777" w:rsidR="00B718C7" w:rsidRPr="00B718C7" w:rsidRDefault="00B718C7" w:rsidP="00B718C7">
      <w:pPr>
        <w:ind w:left="720"/>
        <w:rPr>
          <w:sz w:val="20"/>
          <w:szCs w:val="20"/>
          <w:lang w:eastAsia="zh-CN"/>
        </w:rPr>
      </w:pPr>
      <w:r w:rsidRPr="00B718C7">
        <w:rPr>
          <w:sz w:val="20"/>
          <w:szCs w:val="20"/>
          <w:lang w:eastAsia="zh-CN"/>
        </w:rPr>
        <w:t xml:space="preserve">margin                  2   </w:t>
      </w:r>
    </w:p>
    <w:p w14:paraId="6A7482D1" w14:textId="77777777" w:rsidR="00B718C7" w:rsidRPr="00B718C7" w:rsidRDefault="00B718C7" w:rsidP="00B718C7">
      <w:pPr>
        <w:ind w:left="720"/>
        <w:rPr>
          <w:sz w:val="20"/>
          <w:szCs w:val="20"/>
          <w:lang w:eastAsia="zh-CN"/>
        </w:rPr>
      </w:pPr>
      <w:r w:rsidRPr="00B718C7">
        <w:rPr>
          <w:sz w:val="20"/>
          <w:szCs w:val="20"/>
          <w:lang w:eastAsia="zh-CN"/>
        </w:rPr>
        <w:t>rigidTolerance          0.00001</w:t>
      </w:r>
    </w:p>
    <w:p w14:paraId="43B6B49A" w14:textId="12CB6C96" w:rsidR="00B718C7" w:rsidRDefault="00B718C7" w:rsidP="00B718C7">
      <w:pPr>
        <w:ind w:left="720"/>
        <w:rPr>
          <w:sz w:val="20"/>
          <w:szCs w:val="20"/>
          <w:lang w:eastAsia="zh-CN"/>
        </w:rPr>
      </w:pPr>
      <w:r w:rsidRPr="00B718C7">
        <w:rPr>
          <w:sz w:val="20"/>
          <w:szCs w:val="20"/>
          <w:lang w:eastAsia="zh-CN"/>
        </w:rPr>
        <w:t>rigidIterations         500</w:t>
      </w:r>
    </w:p>
    <w:p w14:paraId="35ECCBD1" w14:textId="77777777" w:rsidR="00B718C7" w:rsidRDefault="00B718C7" w:rsidP="00B718C7">
      <w:pPr>
        <w:ind w:left="720"/>
        <w:rPr>
          <w:sz w:val="20"/>
          <w:szCs w:val="20"/>
          <w:lang w:eastAsia="zh-CN"/>
        </w:rPr>
      </w:pPr>
    </w:p>
    <w:p w14:paraId="5853DAE1" w14:textId="3A3FAD69" w:rsidR="00B718C7" w:rsidRPr="00B718C7" w:rsidRDefault="00B718C7" w:rsidP="00B718C7">
      <w:pPr>
        <w:rPr>
          <w:lang w:eastAsia="zh-CN"/>
        </w:rPr>
      </w:pPr>
      <w:r>
        <w:rPr>
          <w:lang w:eastAsia="zh-CN"/>
        </w:rPr>
        <w:t>Additional MDX</w:t>
      </w:r>
      <w:r w:rsidR="000856CB">
        <w:rPr>
          <w:lang w:eastAsia="zh-CN"/>
        </w:rPr>
        <w:t xml:space="preserve"> minimization conditions</w:t>
      </w:r>
      <w:r>
        <w:rPr>
          <w:lang w:eastAsia="zh-CN"/>
        </w:rPr>
        <w:t>:</w:t>
      </w:r>
    </w:p>
    <w:p w14:paraId="356914A4" w14:textId="77777777" w:rsidR="00B718C7" w:rsidRPr="00B718C7" w:rsidRDefault="00B718C7" w:rsidP="00B718C7">
      <w:pPr>
        <w:ind w:left="720"/>
        <w:rPr>
          <w:sz w:val="20"/>
          <w:szCs w:val="20"/>
          <w:lang w:eastAsia="zh-CN"/>
        </w:rPr>
      </w:pPr>
      <w:r w:rsidRPr="00B718C7">
        <w:rPr>
          <w:sz w:val="20"/>
          <w:szCs w:val="20"/>
          <w:lang w:eastAsia="zh-CN"/>
        </w:rPr>
        <w:t>exclude                 scaled1-4</w:t>
      </w:r>
    </w:p>
    <w:p w14:paraId="1B49B7CA" w14:textId="77777777" w:rsidR="00B718C7" w:rsidRPr="00B718C7" w:rsidRDefault="00B718C7" w:rsidP="00B718C7">
      <w:pPr>
        <w:ind w:left="720"/>
        <w:rPr>
          <w:sz w:val="20"/>
          <w:szCs w:val="20"/>
          <w:lang w:eastAsia="zh-CN"/>
        </w:rPr>
      </w:pPr>
      <w:r w:rsidRPr="00B718C7">
        <w:rPr>
          <w:sz w:val="20"/>
          <w:szCs w:val="20"/>
          <w:lang w:eastAsia="zh-CN"/>
        </w:rPr>
        <w:t xml:space="preserve">1-4scaling              1.0 </w:t>
      </w:r>
    </w:p>
    <w:p w14:paraId="761C7C8C" w14:textId="77777777" w:rsidR="00B718C7" w:rsidRPr="00B718C7" w:rsidRDefault="00B718C7" w:rsidP="00B718C7">
      <w:pPr>
        <w:ind w:left="720"/>
        <w:rPr>
          <w:sz w:val="20"/>
          <w:szCs w:val="20"/>
          <w:lang w:eastAsia="zh-CN"/>
        </w:rPr>
      </w:pPr>
      <w:r w:rsidRPr="00B718C7">
        <w:rPr>
          <w:sz w:val="20"/>
          <w:szCs w:val="20"/>
          <w:lang w:eastAsia="zh-CN"/>
        </w:rPr>
        <w:t xml:space="preserve">switching               on  </w:t>
      </w:r>
    </w:p>
    <w:p w14:paraId="2400CE4B" w14:textId="554AB43D" w:rsidR="00B718C7" w:rsidRDefault="0018490C" w:rsidP="00B718C7">
      <w:pPr>
        <w:ind w:left="720"/>
        <w:rPr>
          <w:sz w:val="20"/>
          <w:szCs w:val="20"/>
          <w:lang w:eastAsia="zh-CN"/>
        </w:rPr>
      </w:pPr>
      <w:r>
        <w:rPr>
          <w:sz w:val="20"/>
          <w:szCs w:val="20"/>
          <w:lang w:eastAsia="zh-CN"/>
        </w:rPr>
        <w:t>switchdist              8</w:t>
      </w:r>
    </w:p>
    <w:p w14:paraId="517291DE" w14:textId="77777777" w:rsidR="00E81A4F" w:rsidRDefault="00E81A4F" w:rsidP="00E81A4F">
      <w:pPr>
        <w:rPr>
          <w:lang w:eastAsia="zh-CN"/>
        </w:rPr>
      </w:pPr>
    </w:p>
    <w:p w14:paraId="7934BD28" w14:textId="0589A5D1" w:rsidR="0040215D" w:rsidRDefault="0040215D" w:rsidP="0040215D">
      <w:pPr>
        <w:rPr>
          <w:lang w:eastAsia="zh-CN"/>
        </w:rPr>
      </w:pPr>
      <w:r>
        <w:rPr>
          <w:lang w:eastAsia="zh-CN"/>
        </w:rPr>
        <w:t>Results:</w:t>
      </w:r>
    </w:p>
    <w:p w14:paraId="383C37C8" w14:textId="78E58852" w:rsidR="0040215D" w:rsidRPr="0040215D" w:rsidRDefault="0040215D" w:rsidP="0040215D">
      <w:pPr>
        <w:ind w:left="720"/>
        <w:rPr>
          <w:sz w:val="20"/>
          <w:szCs w:val="20"/>
          <w:lang w:eastAsia="zh-CN"/>
        </w:rPr>
      </w:pPr>
      <w:r w:rsidRPr="0040215D">
        <w:rPr>
          <w:sz w:val="20"/>
          <w:szCs w:val="20"/>
          <w:lang w:eastAsia="zh-CN"/>
        </w:rPr>
        <w:t>Table 1</w:t>
      </w:r>
    </w:p>
    <w:p w14:paraId="7749AF00" w14:textId="77777777" w:rsidR="0040215D" w:rsidRDefault="0040215D" w:rsidP="00E81A4F">
      <w:pPr>
        <w:rPr>
          <w:lang w:eastAsia="zh-CN"/>
        </w:rPr>
      </w:pPr>
    </w:p>
    <w:p w14:paraId="2DEF53E7" w14:textId="77237168" w:rsidR="00E81A4F" w:rsidRDefault="00E81A4F" w:rsidP="00E81A4F">
      <w:pPr>
        <w:rPr>
          <w:lang w:eastAsia="zh-CN"/>
        </w:rPr>
      </w:pPr>
      <w:r>
        <w:rPr>
          <w:lang w:eastAsia="zh-CN"/>
        </w:rPr>
        <w:t>Conclusion</w:t>
      </w:r>
      <w:r w:rsidR="006E59AD">
        <w:rPr>
          <w:lang w:eastAsia="zh-CN"/>
        </w:rPr>
        <w:t>s</w:t>
      </w:r>
      <w:r>
        <w:rPr>
          <w:lang w:eastAsia="zh-CN"/>
        </w:rPr>
        <w:t>:</w:t>
      </w:r>
    </w:p>
    <w:p w14:paraId="0D774801" w14:textId="31F7459D" w:rsidR="00E81A4F" w:rsidRPr="00B718C7" w:rsidRDefault="00E81A4F" w:rsidP="00E81A4F">
      <w:pPr>
        <w:rPr>
          <w:lang w:eastAsia="zh-CN"/>
        </w:rPr>
      </w:pPr>
      <w:r>
        <w:rPr>
          <w:lang w:eastAsia="zh-CN"/>
        </w:rPr>
        <w:tab/>
      </w:r>
    </w:p>
    <w:p w14:paraId="5D0C8194" w14:textId="6FF60C20" w:rsidR="00196EF8" w:rsidRDefault="006E5F34" w:rsidP="006E5F34">
      <w:pPr>
        <w:pStyle w:val="ListParagraph"/>
        <w:numPr>
          <w:ilvl w:val="0"/>
          <w:numId w:val="3"/>
        </w:numPr>
        <w:rPr>
          <w:sz w:val="24"/>
          <w:szCs w:val="24"/>
          <w:lang w:eastAsia="zh-CN"/>
        </w:rPr>
      </w:pPr>
      <w:r w:rsidRPr="006E59AD">
        <w:rPr>
          <w:sz w:val="24"/>
          <w:szCs w:val="24"/>
          <w:lang w:eastAsia="zh-CN"/>
        </w:rPr>
        <w:t xml:space="preserve">OpenMM </w:t>
      </w:r>
      <w:r w:rsidR="006E59AD">
        <w:rPr>
          <w:sz w:val="24"/>
          <w:szCs w:val="24"/>
          <w:lang w:eastAsia="zh-CN"/>
        </w:rPr>
        <w:t>(OpenCL on OSX Lion and CUDA on gibbs)</w:t>
      </w:r>
      <w:r w:rsidR="00196EF8">
        <w:rPr>
          <w:sz w:val="24"/>
          <w:szCs w:val="24"/>
          <w:lang w:eastAsia="zh-CN"/>
        </w:rPr>
        <w:t xml:space="preserve"> and NAMD minimization</w:t>
      </w:r>
      <w:r w:rsidR="006E59AD">
        <w:rPr>
          <w:sz w:val="24"/>
          <w:szCs w:val="24"/>
          <w:lang w:eastAsia="zh-CN"/>
        </w:rPr>
        <w:t xml:space="preserve"> </w:t>
      </w:r>
      <w:r w:rsidR="00196EF8">
        <w:rPr>
          <w:sz w:val="24"/>
          <w:szCs w:val="24"/>
          <w:lang w:eastAsia="zh-CN"/>
        </w:rPr>
        <w:t>are fastest and comparable;</w:t>
      </w:r>
    </w:p>
    <w:p w14:paraId="2DF171A9" w14:textId="474F308E" w:rsidR="0018490C" w:rsidRDefault="00196EF8" w:rsidP="006E5F34">
      <w:pPr>
        <w:pStyle w:val="ListParagraph"/>
        <w:numPr>
          <w:ilvl w:val="0"/>
          <w:numId w:val="3"/>
        </w:numPr>
        <w:rPr>
          <w:sz w:val="24"/>
          <w:szCs w:val="24"/>
          <w:lang w:eastAsia="zh-CN"/>
        </w:rPr>
      </w:pPr>
      <w:r w:rsidRPr="006E59AD">
        <w:rPr>
          <w:sz w:val="24"/>
          <w:szCs w:val="24"/>
          <w:lang w:eastAsia="zh-CN"/>
        </w:rPr>
        <w:t xml:space="preserve">OpenMM </w:t>
      </w:r>
      <w:r>
        <w:rPr>
          <w:sz w:val="24"/>
          <w:szCs w:val="24"/>
          <w:lang w:eastAsia="zh-CN"/>
        </w:rPr>
        <w:t>(OpenCL on OSX Lion and CUDA on gibbs) minimization</w:t>
      </w:r>
      <w:r w:rsidR="006E5F34" w:rsidRPr="006E59AD">
        <w:rPr>
          <w:sz w:val="24"/>
          <w:szCs w:val="24"/>
          <w:lang w:eastAsia="zh-CN"/>
        </w:rPr>
        <w:t xml:space="preserve"> </w:t>
      </w:r>
      <w:r w:rsidR="003B1801">
        <w:rPr>
          <w:sz w:val="24"/>
          <w:szCs w:val="24"/>
          <w:lang w:eastAsia="zh-CN"/>
        </w:rPr>
        <w:t xml:space="preserve">is </w:t>
      </w:r>
      <w:r w:rsidR="006E5F34" w:rsidRPr="006E59AD">
        <w:rPr>
          <w:sz w:val="24"/>
          <w:szCs w:val="24"/>
          <w:lang w:eastAsia="zh-CN"/>
        </w:rPr>
        <w:t xml:space="preserve">slightly </w:t>
      </w:r>
      <w:r w:rsidR="003B1801">
        <w:rPr>
          <w:sz w:val="24"/>
          <w:szCs w:val="24"/>
          <w:lang w:eastAsia="zh-CN"/>
        </w:rPr>
        <w:t>faster</w:t>
      </w:r>
      <w:r w:rsidR="006E5F34" w:rsidRPr="006E59AD">
        <w:rPr>
          <w:sz w:val="24"/>
          <w:szCs w:val="24"/>
          <w:lang w:eastAsia="zh-CN"/>
        </w:rPr>
        <w:t xml:space="preserve"> </w:t>
      </w:r>
      <w:r w:rsidR="00786E43">
        <w:rPr>
          <w:sz w:val="24"/>
          <w:szCs w:val="24"/>
          <w:lang w:eastAsia="zh-CN"/>
        </w:rPr>
        <w:t xml:space="preserve">than </w:t>
      </w:r>
      <w:bookmarkStart w:id="0" w:name="_GoBack"/>
      <w:bookmarkEnd w:id="0"/>
      <w:r w:rsidR="006E5F34" w:rsidRPr="006E59AD">
        <w:rPr>
          <w:sz w:val="24"/>
          <w:szCs w:val="24"/>
          <w:lang w:eastAsia="zh-CN"/>
        </w:rPr>
        <w:t>NAMD;</w:t>
      </w:r>
    </w:p>
    <w:p w14:paraId="2F9B62A0" w14:textId="252C2C5F" w:rsidR="006E59AD" w:rsidRDefault="006E59AD" w:rsidP="006E59AD">
      <w:pPr>
        <w:pStyle w:val="ListParagraph"/>
        <w:numPr>
          <w:ilvl w:val="0"/>
          <w:numId w:val="3"/>
        </w:numPr>
        <w:rPr>
          <w:sz w:val="24"/>
          <w:szCs w:val="24"/>
          <w:lang w:eastAsia="zh-CN"/>
        </w:rPr>
      </w:pPr>
      <w:r>
        <w:rPr>
          <w:sz w:val="24"/>
          <w:szCs w:val="24"/>
          <w:lang w:eastAsia="zh-CN"/>
        </w:rPr>
        <w:t>MDX minimization is slowest.</w:t>
      </w:r>
    </w:p>
    <w:p w14:paraId="482CCD4B" w14:textId="77777777" w:rsidR="006E5F34" w:rsidRPr="006E5F34" w:rsidRDefault="006E5F34" w:rsidP="005815CE">
      <w:pPr>
        <w:rPr>
          <w:lang w:eastAsia="zh-CN"/>
        </w:rPr>
      </w:pPr>
    </w:p>
    <w:p w14:paraId="68122706" w14:textId="393A2222" w:rsidR="00735F28" w:rsidRDefault="00735F28">
      <w:pPr>
        <w:rPr>
          <w:lang w:eastAsia="zh-CN"/>
        </w:rPr>
      </w:pPr>
      <w:r>
        <w:rPr>
          <w:noProof/>
        </w:rPr>
        <w:drawing>
          <wp:inline distT="0" distB="0" distL="0" distR="0" wp14:anchorId="75DBC165" wp14:editId="2F55118E">
            <wp:extent cx="6286500" cy="3562138"/>
            <wp:effectExtent l="0" t="0" r="12700" b="196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093191" w14:textId="77777777" w:rsidR="00735F28" w:rsidRPr="00735F28" w:rsidRDefault="00735F28" w:rsidP="00735F28">
      <w:pPr>
        <w:rPr>
          <w:lang w:eastAsia="zh-CN"/>
        </w:rPr>
      </w:pPr>
    </w:p>
    <w:p w14:paraId="7C141F5D" w14:textId="0F1C37F9" w:rsidR="003333B6" w:rsidRPr="00735F28" w:rsidRDefault="003333B6" w:rsidP="00735F28">
      <w:pPr>
        <w:rPr>
          <w:lang w:eastAsia="zh-CN"/>
        </w:rPr>
      </w:pPr>
      <w:r>
        <w:rPr>
          <w:lang w:eastAsia="zh-CN"/>
        </w:rPr>
        <w:t>Note: “MDX-orig” vs “MDX” correspond to the following source code change:</w:t>
      </w:r>
    </w:p>
    <w:p w14:paraId="66EB8BC0" w14:textId="25B0EA60" w:rsidR="003333B6" w:rsidRPr="003333B6" w:rsidRDefault="003333B6" w:rsidP="003333B6">
      <w:pPr>
        <w:ind w:left="720"/>
        <w:rPr>
          <w:sz w:val="20"/>
          <w:szCs w:val="20"/>
          <w:lang w:eastAsia="zh-CN"/>
        </w:rPr>
      </w:pPr>
      <w:r w:rsidRPr="003333B6">
        <w:rPr>
          <w:sz w:val="20"/>
          <w:szCs w:val="20"/>
          <w:lang w:eastAsia="zh-CN"/>
        </w:rPr>
        <w:tab/>
      </w:r>
      <w:r w:rsidRPr="003333B6">
        <w:rPr>
          <w:i/>
          <w:sz w:val="20"/>
          <w:szCs w:val="20"/>
          <w:lang w:eastAsia="zh-CN"/>
        </w:rPr>
        <w:t>“MDX-orig”:</w:t>
      </w:r>
      <w:r w:rsidRPr="003333B6">
        <w:rPr>
          <w:sz w:val="20"/>
          <w:szCs w:val="20"/>
          <w:lang w:eastAsia="zh-CN"/>
        </w:rPr>
        <w:t xml:space="preserve"> nst='/usr/local/bin/mdsim temp.inp &gt;&amp; junk.out  &amp;'</w:t>
      </w:r>
    </w:p>
    <w:p w14:paraId="755D415A" w14:textId="60CFF9D9" w:rsidR="003333B6" w:rsidRDefault="003333B6" w:rsidP="003333B6">
      <w:pPr>
        <w:ind w:left="720"/>
        <w:rPr>
          <w:sz w:val="20"/>
          <w:szCs w:val="20"/>
          <w:lang w:eastAsia="zh-CN"/>
        </w:rPr>
      </w:pPr>
      <w:r w:rsidRPr="003333B6">
        <w:rPr>
          <w:sz w:val="20"/>
          <w:szCs w:val="20"/>
          <w:lang w:eastAsia="zh-CN"/>
        </w:rPr>
        <w:tab/>
      </w:r>
      <w:r w:rsidRPr="003333B6">
        <w:rPr>
          <w:i/>
          <w:sz w:val="20"/>
          <w:szCs w:val="20"/>
          <w:lang w:eastAsia="zh-CN"/>
        </w:rPr>
        <w:t>“MDX-”:</w:t>
      </w:r>
      <w:r w:rsidRPr="003333B6">
        <w:rPr>
          <w:sz w:val="20"/>
          <w:szCs w:val="20"/>
          <w:lang w:eastAsia="zh-CN"/>
        </w:rPr>
        <w:t xml:space="preserve"> nst='/usr/local/bin/mdsim temp.inp &gt;&amp; junk.out '</w:t>
      </w:r>
    </w:p>
    <w:p w14:paraId="361CB27B" w14:textId="77777777" w:rsidR="00735F28" w:rsidRPr="00735F28" w:rsidRDefault="00735F28" w:rsidP="00735F28">
      <w:pPr>
        <w:rPr>
          <w:lang w:eastAsia="zh-CN"/>
        </w:rPr>
      </w:pPr>
    </w:p>
    <w:p w14:paraId="063C50D7" w14:textId="05F7D78D" w:rsidR="00735F28" w:rsidRDefault="00735F28" w:rsidP="00735F28">
      <w:pPr>
        <w:rPr>
          <w:lang w:eastAsia="zh-CN"/>
        </w:rPr>
      </w:pPr>
    </w:p>
    <w:p w14:paraId="1014FEE9" w14:textId="77777777" w:rsidR="004C7088" w:rsidRDefault="004C7088" w:rsidP="00735F28">
      <w:pPr>
        <w:rPr>
          <w:lang w:eastAsia="zh-CN"/>
        </w:rPr>
      </w:pPr>
    </w:p>
    <w:p w14:paraId="1083FD73" w14:textId="77777777" w:rsidR="00735F28" w:rsidRDefault="00735F28" w:rsidP="00735F28">
      <w:pPr>
        <w:rPr>
          <w:lang w:eastAsia="zh-CN"/>
        </w:rPr>
      </w:pPr>
    </w:p>
    <w:p w14:paraId="329EDF39" w14:textId="77777777" w:rsidR="00735F28" w:rsidRDefault="00735F28" w:rsidP="00735F28">
      <w:pPr>
        <w:rPr>
          <w:lang w:eastAsia="zh-CN"/>
        </w:rPr>
      </w:pPr>
    </w:p>
    <w:p w14:paraId="13E65B43" w14:textId="77777777" w:rsidR="00735F28" w:rsidRDefault="00735F28" w:rsidP="00735F28">
      <w:pPr>
        <w:rPr>
          <w:lang w:eastAsia="zh-CN"/>
        </w:rPr>
      </w:pPr>
    </w:p>
    <w:p w14:paraId="0747CCBF" w14:textId="77777777" w:rsidR="00735F28" w:rsidRDefault="00735F28" w:rsidP="00735F28">
      <w:pPr>
        <w:rPr>
          <w:lang w:eastAsia="zh-CN"/>
        </w:rPr>
      </w:pPr>
    </w:p>
    <w:p w14:paraId="68865FBA" w14:textId="77777777" w:rsidR="00735F28" w:rsidRDefault="00735F28" w:rsidP="00735F28">
      <w:pPr>
        <w:rPr>
          <w:lang w:eastAsia="zh-CN"/>
        </w:rPr>
      </w:pPr>
    </w:p>
    <w:p w14:paraId="06134016" w14:textId="77777777" w:rsidR="00735F28" w:rsidRDefault="00735F28" w:rsidP="00735F28">
      <w:pPr>
        <w:rPr>
          <w:lang w:eastAsia="zh-CN"/>
        </w:rPr>
      </w:pPr>
    </w:p>
    <w:p w14:paraId="2B8E337B" w14:textId="77777777" w:rsidR="00735F28" w:rsidRDefault="00735F28" w:rsidP="00735F28">
      <w:pPr>
        <w:rPr>
          <w:lang w:eastAsia="zh-CN"/>
        </w:rPr>
      </w:pPr>
    </w:p>
    <w:p w14:paraId="0959C4F6" w14:textId="77777777" w:rsidR="00735F28" w:rsidRDefault="00735F28" w:rsidP="00735F28">
      <w:pPr>
        <w:rPr>
          <w:lang w:eastAsia="zh-CN"/>
        </w:rPr>
      </w:pPr>
    </w:p>
    <w:p w14:paraId="53E5CB96" w14:textId="77777777" w:rsidR="00735F28" w:rsidRDefault="00735F28" w:rsidP="00735F28">
      <w:pPr>
        <w:rPr>
          <w:lang w:eastAsia="zh-CN"/>
        </w:rPr>
      </w:pPr>
    </w:p>
    <w:p w14:paraId="31C01881" w14:textId="77777777" w:rsidR="00735F28" w:rsidRDefault="00735F28" w:rsidP="00735F28">
      <w:pPr>
        <w:rPr>
          <w:lang w:eastAsia="zh-CN"/>
        </w:rPr>
      </w:pPr>
    </w:p>
    <w:p w14:paraId="69BEAC92" w14:textId="77777777" w:rsidR="000A1366" w:rsidRDefault="000A1366" w:rsidP="00735F28">
      <w:pPr>
        <w:rPr>
          <w:lang w:eastAsia="zh-CN"/>
        </w:rPr>
      </w:pPr>
    </w:p>
    <w:p w14:paraId="6ED0D76C" w14:textId="77777777" w:rsidR="0040215D" w:rsidRDefault="0040215D" w:rsidP="00735F28">
      <w:pPr>
        <w:rPr>
          <w:lang w:eastAsia="zh-CN"/>
        </w:rPr>
      </w:pPr>
    </w:p>
    <w:p w14:paraId="5CE52F03" w14:textId="77777777" w:rsidR="0040215D" w:rsidRDefault="0040215D" w:rsidP="00735F28">
      <w:pPr>
        <w:rPr>
          <w:lang w:eastAsia="zh-CN"/>
        </w:rPr>
      </w:pPr>
    </w:p>
    <w:p w14:paraId="5F496BC4" w14:textId="77777777" w:rsidR="0040215D" w:rsidRDefault="0040215D" w:rsidP="00735F28">
      <w:pPr>
        <w:rPr>
          <w:lang w:eastAsia="zh-CN"/>
        </w:rPr>
      </w:pPr>
    </w:p>
    <w:p w14:paraId="1EB82AB4" w14:textId="77777777" w:rsidR="0040215D" w:rsidRDefault="0040215D" w:rsidP="00735F28">
      <w:pPr>
        <w:rPr>
          <w:lang w:eastAsia="zh-CN"/>
        </w:rPr>
      </w:pPr>
    </w:p>
    <w:p w14:paraId="1A4AEF78" w14:textId="77777777" w:rsidR="0040215D" w:rsidRDefault="0040215D" w:rsidP="00735F28">
      <w:pPr>
        <w:rPr>
          <w:lang w:eastAsia="zh-CN"/>
        </w:rPr>
      </w:pPr>
    </w:p>
    <w:p w14:paraId="47D18B49" w14:textId="77777777" w:rsidR="0040215D" w:rsidRDefault="0040215D" w:rsidP="00735F28">
      <w:pPr>
        <w:rPr>
          <w:lang w:eastAsia="zh-CN"/>
        </w:rPr>
      </w:pPr>
    </w:p>
    <w:p w14:paraId="4CD94E4E" w14:textId="77777777" w:rsidR="0040215D" w:rsidRDefault="0040215D" w:rsidP="00735F28">
      <w:pPr>
        <w:rPr>
          <w:lang w:eastAsia="zh-CN"/>
        </w:rPr>
      </w:pPr>
    </w:p>
    <w:p w14:paraId="5141C32E" w14:textId="5FC9033B" w:rsidR="00735F28" w:rsidRPr="008711FB" w:rsidRDefault="00284297" w:rsidP="008711FB">
      <w:pPr>
        <w:pStyle w:val="Heading1"/>
        <w:rPr>
          <w:rStyle w:val="Strong"/>
        </w:rPr>
      </w:pPr>
      <w:r>
        <w:rPr>
          <w:noProof/>
        </w:rPr>
        <w:drawing>
          <wp:anchor distT="0" distB="0" distL="114300" distR="114300" simplePos="0" relativeHeight="251659264" behindDoc="0" locked="0" layoutInCell="1" allowOverlap="1" wp14:anchorId="2F1BEA01" wp14:editId="3D8DCA39">
            <wp:simplePos x="0" y="0"/>
            <wp:positionH relativeFrom="column">
              <wp:posOffset>3200400</wp:posOffset>
            </wp:positionH>
            <wp:positionV relativeFrom="paragraph">
              <wp:posOffset>114300</wp:posOffset>
            </wp:positionV>
            <wp:extent cx="2654300" cy="2654300"/>
            <wp:effectExtent l="0" t="0" r="12700" b="127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03-27 at 5.21.24 PM.png"/>
                    <pic:cNvPicPr/>
                  </pic:nvPicPr>
                  <pic:blipFill>
                    <a:blip r:embed="rId10">
                      <a:extLst>
                        <a:ext uri="{28A0092B-C50C-407E-A947-70E740481C1C}">
                          <a14:useLocalDpi xmlns:a14="http://schemas.microsoft.com/office/drawing/2010/main" val="0"/>
                        </a:ext>
                      </a:extLst>
                    </a:blip>
                    <a:stretch>
                      <a:fillRect/>
                    </a:stretch>
                  </pic:blipFill>
                  <pic:spPr>
                    <a:xfrm>
                      <a:off x="0" y="0"/>
                      <a:ext cx="2654300" cy="26543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35F28" w:rsidRPr="008711FB">
        <w:rPr>
          <w:rStyle w:val="Strong"/>
        </w:rPr>
        <w:t>2. Tests on gag (431 amino acids)</w:t>
      </w:r>
    </w:p>
    <w:p w14:paraId="212E14C7" w14:textId="77777777" w:rsidR="00913EA4" w:rsidRDefault="00913EA4" w:rsidP="00735F28">
      <w:pPr>
        <w:rPr>
          <w:lang w:eastAsia="zh-CN"/>
        </w:rPr>
      </w:pPr>
    </w:p>
    <w:p w14:paraId="7673E635" w14:textId="343A90C6" w:rsidR="0040215D" w:rsidRDefault="0040215D" w:rsidP="0040215D">
      <w:pPr>
        <w:rPr>
          <w:lang w:eastAsia="zh-CN"/>
        </w:rPr>
      </w:pPr>
      <w:r>
        <w:rPr>
          <w:lang w:eastAsia="zh-CN"/>
        </w:rPr>
        <w:t>Mutual minimization conditions:</w:t>
      </w:r>
    </w:p>
    <w:p w14:paraId="575372A4" w14:textId="5C426F65" w:rsidR="0040215D" w:rsidRPr="00B718C7" w:rsidRDefault="0040215D" w:rsidP="0040215D">
      <w:pPr>
        <w:rPr>
          <w:sz w:val="20"/>
          <w:szCs w:val="20"/>
          <w:lang w:eastAsia="zh-CN"/>
        </w:rPr>
      </w:pPr>
      <w:r w:rsidRPr="00B718C7">
        <w:rPr>
          <w:sz w:val="20"/>
          <w:szCs w:val="20"/>
          <w:lang w:eastAsia="zh-CN"/>
        </w:rPr>
        <w:tab/>
        <w:t xml:space="preserve">Steps: </w:t>
      </w:r>
      <w:r w:rsidR="00A835E0">
        <w:rPr>
          <w:sz w:val="20"/>
          <w:szCs w:val="20"/>
          <w:lang w:eastAsia="zh-CN"/>
        </w:rPr>
        <w:t>100</w:t>
      </w:r>
    </w:p>
    <w:p w14:paraId="3761F34B" w14:textId="77777777" w:rsidR="0040215D" w:rsidRPr="00B718C7" w:rsidRDefault="0040215D" w:rsidP="0040215D">
      <w:pPr>
        <w:rPr>
          <w:sz w:val="20"/>
          <w:szCs w:val="20"/>
          <w:lang w:eastAsia="zh-CN"/>
        </w:rPr>
      </w:pPr>
      <w:r w:rsidRPr="00B718C7">
        <w:rPr>
          <w:sz w:val="20"/>
          <w:szCs w:val="20"/>
          <w:lang w:eastAsia="zh-CN"/>
        </w:rPr>
        <w:tab/>
        <w:t>Constrains: all bond lengths</w:t>
      </w:r>
    </w:p>
    <w:p w14:paraId="43BF456F" w14:textId="77777777" w:rsidR="0040215D" w:rsidRPr="00B718C7" w:rsidRDefault="0040215D" w:rsidP="0040215D">
      <w:pPr>
        <w:rPr>
          <w:sz w:val="20"/>
          <w:szCs w:val="20"/>
          <w:lang w:eastAsia="zh-CN"/>
        </w:rPr>
      </w:pPr>
      <w:r w:rsidRPr="00B718C7">
        <w:rPr>
          <w:sz w:val="20"/>
          <w:szCs w:val="20"/>
          <w:lang w:eastAsia="zh-CN"/>
        </w:rPr>
        <w:tab/>
        <w:t>Non-bonded cutoff: 10 Å</w:t>
      </w:r>
    </w:p>
    <w:p w14:paraId="1BD78E37" w14:textId="77777777" w:rsidR="0040215D" w:rsidRDefault="0040215D" w:rsidP="0040215D">
      <w:pPr>
        <w:rPr>
          <w:lang w:eastAsia="zh-CN"/>
        </w:rPr>
      </w:pPr>
    </w:p>
    <w:p w14:paraId="3777941F" w14:textId="7C555113" w:rsidR="0040215D" w:rsidRDefault="0040215D" w:rsidP="0040215D">
      <w:pPr>
        <w:rPr>
          <w:lang w:eastAsia="zh-CN"/>
        </w:rPr>
      </w:pPr>
      <w:r>
        <w:rPr>
          <w:lang w:eastAsia="zh-CN"/>
        </w:rPr>
        <w:t>Additional NAMD minimization conditions:</w:t>
      </w:r>
    </w:p>
    <w:p w14:paraId="017A2F53" w14:textId="77777777" w:rsidR="0040215D" w:rsidRPr="00B718C7" w:rsidRDefault="0040215D" w:rsidP="0040215D">
      <w:pPr>
        <w:ind w:left="720"/>
        <w:rPr>
          <w:sz w:val="20"/>
          <w:szCs w:val="20"/>
          <w:lang w:eastAsia="zh-CN"/>
        </w:rPr>
      </w:pPr>
      <w:r w:rsidRPr="00B718C7">
        <w:rPr>
          <w:sz w:val="20"/>
          <w:szCs w:val="20"/>
          <w:lang w:eastAsia="zh-CN"/>
        </w:rPr>
        <w:t>exclude                 scaled1-4</w:t>
      </w:r>
    </w:p>
    <w:p w14:paraId="47763042" w14:textId="77777777" w:rsidR="0040215D" w:rsidRPr="00B718C7" w:rsidRDefault="0040215D" w:rsidP="0040215D">
      <w:pPr>
        <w:ind w:left="720"/>
        <w:rPr>
          <w:sz w:val="20"/>
          <w:szCs w:val="20"/>
          <w:lang w:eastAsia="zh-CN"/>
        </w:rPr>
      </w:pPr>
      <w:r w:rsidRPr="00B718C7">
        <w:rPr>
          <w:sz w:val="20"/>
          <w:szCs w:val="20"/>
          <w:lang w:eastAsia="zh-CN"/>
        </w:rPr>
        <w:t xml:space="preserve">1-4scaling              1.0 </w:t>
      </w:r>
    </w:p>
    <w:p w14:paraId="1C263B28" w14:textId="0FD0FEBB" w:rsidR="0040215D" w:rsidRPr="00B718C7" w:rsidRDefault="0040215D" w:rsidP="0040215D">
      <w:pPr>
        <w:ind w:left="720"/>
        <w:rPr>
          <w:sz w:val="20"/>
          <w:szCs w:val="20"/>
          <w:lang w:eastAsia="zh-CN"/>
        </w:rPr>
      </w:pPr>
      <w:r w:rsidRPr="00B718C7">
        <w:rPr>
          <w:sz w:val="20"/>
          <w:szCs w:val="20"/>
          <w:lang w:eastAsia="zh-CN"/>
        </w:rPr>
        <w:t xml:space="preserve">switching               on  </w:t>
      </w:r>
    </w:p>
    <w:p w14:paraId="01B8310C" w14:textId="77777777" w:rsidR="0040215D" w:rsidRPr="00B718C7" w:rsidRDefault="0040215D" w:rsidP="0040215D">
      <w:pPr>
        <w:ind w:left="720"/>
        <w:rPr>
          <w:sz w:val="20"/>
          <w:szCs w:val="20"/>
          <w:lang w:eastAsia="zh-CN"/>
        </w:rPr>
      </w:pPr>
      <w:r w:rsidRPr="00B718C7">
        <w:rPr>
          <w:sz w:val="20"/>
          <w:szCs w:val="20"/>
          <w:lang w:eastAsia="zh-CN"/>
        </w:rPr>
        <w:t xml:space="preserve">switchdist              8   </w:t>
      </w:r>
    </w:p>
    <w:p w14:paraId="123E3FBA" w14:textId="77777777" w:rsidR="0040215D" w:rsidRPr="00B718C7" w:rsidRDefault="0040215D" w:rsidP="0040215D">
      <w:pPr>
        <w:ind w:left="720"/>
        <w:rPr>
          <w:sz w:val="20"/>
          <w:szCs w:val="20"/>
          <w:lang w:eastAsia="zh-CN"/>
        </w:rPr>
      </w:pPr>
      <w:r w:rsidRPr="00B718C7">
        <w:rPr>
          <w:sz w:val="20"/>
          <w:szCs w:val="20"/>
          <w:lang w:eastAsia="zh-CN"/>
        </w:rPr>
        <w:t xml:space="preserve">pairlistdist            12  </w:t>
      </w:r>
    </w:p>
    <w:p w14:paraId="791F760C" w14:textId="77777777" w:rsidR="0040215D" w:rsidRPr="00B718C7" w:rsidRDefault="0040215D" w:rsidP="0040215D">
      <w:pPr>
        <w:ind w:left="720"/>
        <w:rPr>
          <w:sz w:val="20"/>
          <w:szCs w:val="20"/>
          <w:lang w:eastAsia="zh-CN"/>
        </w:rPr>
      </w:pPr>
      <w:r w:rsidRPr="00B718C7">
        <w:rPr>
          <w:sz w:val="20"/>
          <w:szCs w:val="20"/>
          <w:lang w:eastAsia="zh-CN"/>
        </w:rPr>
        <w:t xml:space="preserve">margin                  2   </w:t>
      </w:r>
    </w:p>
    <w:p w14:paraId="47009309" w14:textId="77777777" w:rsidR="0040215D" w:rsidRPr="00B718C7" w:rsidRDefault="0040215D" w:rsidP="0040215D">
      <w:pPr>
        <w:ind w:left="720"/>
        <w:rPr>
          <w:sz w:val="20"/>
          <w:szCs w:val="20"/>
          <w:lang w:eastAsia="zh-CN"/>
        </w:rPr>
      </w:pPr>
      <w:r w:rsidRPr="00B718C7">
        <w:rPr>
          <w:sz w:val="20"/>
          <w:szCs w:val="20"/>
          <w:lang w:eastAsia="zh-CN"/>
        </w:rPr>
        <w:t>rigidTolerance          0.00001</w:t>
      </w:r>
    </w:p>
    <w:p w14:paraId="7C1590AA" w14:textId="77777777" w:rsidR="0040215D" w:rsidRDefault="0040215D" w:rsidP="0040215D">
      <w:pPr>
        <w:ind w:left="720"/>
        <w:rPr>
          <w:sz w:val="20"/>
          <w:szCs w:val="20"/>
          <w:lang w:eastAsia="zh-CN"/>
        </w:rPr>
      </w:pPr>
      <w:r w:rsidRPr="00B718C7">
        <w:rPr>
          <w:sz w:val="20"/>
          <w:szCs w:val="20"/>
          <w:lang w:eastAsia="zh-CN"/>
        </w:rPr>
        <w:t>rigidIterations         500</w:t>
      </w:r>
    </w:p>
    <w:p w14:paraId="625BC623" w14:textId="77777777" w:rsidR="0040215D" w:rsidRDefault="0040215D" w:rsidP="0040215D">
      <w:pPr>
        <w:ind w:left="720"/>
        <w:rPr>
          <w:sz w:val="20"/>
          <w:szCs w:val="20"/>
          <w:lang w:eastAsia="zh-CN"/>
        </w:rPr>
      </w:pPr>
    </w:p>
    <w:p w14:paraId="75CD1AA2" w14:textId="77777777" w:rsidR="0040215D" w:rsidRPr="00B718C7" w:rsidRDefault="0040215D" w:rsidP="0040215D">
      <w:pPr>
        <w:rPr>
          <w:lang w:eastAsia="zh-CN"/>
        </w:rPr>
      </w:pPr>
      <w:r>
        <w:rPr>
          <w:lang w:eastAsia="zh-CN"/>
        </w:rPr>
        <w:t>Additional MDX minimization conditions:</w:t>
      </w:r>
    </w:p>
    <w:p w14:paraId="5883A499" w14:textId="77777777" w:rsidR="0040215D" w:rsidRPr="00B718C7" w:rsidRDefault="0040215D" w:rsidP="0040215D">
      <w:pPr>
        <w:ind w:left="720"/>
        <w:rPr>
          <w:sz w:val="20"/>
          <w:szCs w:val="20"/>
          <w:lang w:eastAsia="zh-CN"/>
        </w:rPr>
      </w:pPr>
      <w:r w:rsidRPr="00B718C7">
        <w:rPr>
          <w:sz w:val="20"/>
          <w:szCs w:val="20"/>
          <w:lang w:eastAsia="zh-CN"/>
        </w:rPr>
        <w:t>exclude                 scaled1-4</w:t>
      </w:r>
    </w:p>
    <w:p w14:paraId="4D4E6337" w14:textId="77777777" w:rsidR="0040215D" w:rsidRPr="00B718C7" w:rsidRDefault="0040215D" w:rsidP="0040215D">
      <w:pPr>
        <w:ind w:left="720"/>
        <w:rPr>
          <w:sz w:val="20"/>
          <w:szCs w:val="20"/>
          <w:lang w:eastAsia="zh-CN"/>
        </w:rPr>
      </w:pPr>
      <w:r w:rsidRPr="00B718C7">
        <w:rPr>
          <w:sz w:val="20"/>
          <w:szCs w:val="20"/>
          <w:lang w:eastAsia="zh-CN"/>
        </w:rPr>
        <w:t xml:space="preserve">1-4scaling              1.0 </w:t>
      </w:r>
    </w:p>
    <w:p w14:paraId="53410275" w14:textId="77777777" w:rsidR="0040215D" w:rsidRPr="00B718C7" w:rsidRDefault="0040215D" w:rsidP="0040215D">
      <w:pPr>
        <w:ind w:left="720"/>
        <w:rPr>
          <w:sz w:val="20"/>
          <w:szCs w:val="20"/>
          <w:lang w:eastAsia="zh-CN"/>
        </w:rPr>
      </w:pPr>
      <w:r w:rsidRPr="00B718C7">
        <w:rPr>
          <w:sz w:val="20"/>
          <w:szCs w:val="20"/>
          <w:lang w:eastAsia="zh-CN"/>
        </w:rPr>
        <w:t xml:space="preserve">switching               on  </w:t>
      </w:r>
    </w:p>
    <w:p w14:paraId="0008154E" w14:textId="77777777" w:rsidR="0040215D" w:rsidRDefault="0040215D" w:rsidP="0040215D">
      <w:pPr>
        <w:ind w:left="720"/>
        <w:rPr>
          <w:sz w:val="20"/>
          <w:szCs w:val="20"/>
          <w:lang w:eastAsia="zh-CN"/>
        </w:rPr>
      </w:pPr>
      <w:r>
        <w:rPr>
          <w:sz w:val="20"/>
          <w:szCs w:val="20"/>
          <w:lang w:eastAsia="zh-CN"/>
        </w:rPr>
        <w:t>switchdist              8</w:t>
      </w:r>
    </w:p>
    <w:p w14:paraId="5125F9CC" w14:textId="77777777" w:rsidR="0040215D" w:rsidRDefault="0040215D" w:rsidP="0040215D">
      <w:pPr>
        <w:rPr>
          <w:lang w:eastAsia="zh-CN"/>
        </w:rPr>
      </w:pPr>
    </w:p>
    <w:p w14:paraId="2D0EA946" w14:textId="77777777" w:rsidR="00284297" w:rsidRDefault="00284297" w:rsidP="00284297">
      <w:pPr>
        <w:rPr>
          <w:lang w:eastAsia="zh-CN"/>
        </w:rPr>
      </w:pPr>
      <w:r>
        <w:rPr>
          <w:lang w:eastAsia="zh-CN"/>
        </w:rPr>
        <w:t>Results:</w:t>
      </w:r>
    </w:p>
    <w:p w14:paraId="2680A485" w14:textId="6E68764F" w:rsidR="00284297" w:rsidRPr="0040215D" w:rsidRDefault="00284297" w:rsidP="00284297">
      <w:pPr>
        <w:ind w:left="720"/>
        <w:rPr>
          <w:sz w:val="20"/>
          <w:szCs w:val="20"/>
          <w:lang w:eastAsia="zh-CN"/>
        </w:rPr>
      </w:pPr>
      <w:r>
        <w:rPr>
          <w:sz w:val="20"/>
          <w:szCs w:val="20"/>
          <w:lang w:eastAsia="zh-CN"/>
        </w:rPr>
        <w:t>Table 2</w:t>
      </w:r>
    </w:p>
    <w:p w14:paraId="30343DBC" w14:textId="77777777" w:rsidR="00284297" w:rsidRDefault="00284297" w:rsidP="00284297">
      <w:pPr>
        <w:rPr>
          <w:lang w:eastAsia="zh-CN"/>
        </w:rPr>
      </w:pPr>
    </w:p>
    <w:p w14:paraId="5F3130B5" w14:textId="4CB1F643" w:rsidR="00284297" w:rsidRDefault="00284297" w:rsidP="00284297">
      <w:pPr>
        <w:rPr>
          <w:lang w:eastAsia="zh-CN"/>
        </w:rPr>
      </w:pPr>
      <w:r>
        <w:rPr>
          <w:lang w:eastAsia="zh-CN"/>
        </w:rPr>
        <w:t>Conclusion</w:t>
      </w:r>
      <w:r w:rsidR="006E59AD">
        <w:rPr>
          <w:lang w:eastAsia="zh-CN"/>
        </w:rPr>
        <w:t>s</w:t>
      </w:r>
      <w:r>
        <w:rPr>
          <w:lang w:eastAsia="zh-CN"/>
        </w:rPr>
        <w:t>:</w:t>
      </w:r>
    </w:p>
    <w:p w14:paraId="7D2680AB" w14:textId="77777777" w:rsidR="00284297" w:rsidRPr="00B718C7" w:rsidRDefault="00284297" w:rsidP="00284297">
      <w:pPr>
        <w:rPr>
          <w:lang w:eastAsia="zh-CN"/>
        </w:rPr>
      </w:pPr>
      <w:r>
        <w:rPr>
          <w:lang w:eastAsia="zh-CN"/>
        </w:rPr>
        <w:tab/>
      </w:r>
    </w:p>
    <w:p w14:paraId="4923160F" w14:textId="13459872" w:rsidR="00284297" w:rsidRDefault="006E59AD" w:rsidP="006E59AD">
      <w:pPr>
        <w:pStyle w:val="ListParagraph"/>
        <w:numPr>
          <w:ilvl w:val="0"/>
          <w:numId w:val="7"/>
        </w:numPr>
        <w:rPr>
          <w:sz w:val="24"/>
          <w:szCs w:val="24"/>
          <w:lang w:eastAsia="zh-CN"/>
        </w:rPr>
      </w:pPr>
      <w:r w:rsidRPr="006E59AD">
        <w:rPr>
          <w:sz w:val="24"/>
          <w:szCs w:val="24"/>
          <w:lang w:eastAsia="zh-CN"/>
        </w:rPr>
        <w:t xml:space="preserve">NAMD, OpenMM (OpenCL on OSX Lion), and OpenMM (CUDA on gibbs) </w:t>
      </w:r>
      <w:r>
        <w:rPr>
          <w:sz w:val="24"/>
          <w:szCs w:val="24"/>
          <w:lang w:eastAsia="zh-CN"/>
        </w:rPr>
        <w:t>are fast</w:t>
      </w:r>
      <w:r w:rsidR="00196EF8">
        <w:rPr>
          <w:sz w:val="24"/>
          <w:szCs w:val="24"/>
          <w:lang w:eastAsia="zh-CN"/>
        </w:rPr>
        <w:t>est and comparable</w:t>
      </w:r>
      <w:r>
        <w:rPr>
          <w:sz w:val="24"/>
          <w:szCs w:val="24"/>
          <w:lang w:eastAsia="zh-CN"/>
        </w:rPr>
        <w:t>;</w:t>
      </w:r>
    </w:p>
    <w:p w14:paraId="3171B9A5" w14:textId="29287FCE" w:rsidR="006E59AD" w:rsidRPr="006E59AD" w:rsidRDefault="006E59AD" w:rsidP="006E59AD">
      <w:pPr>
        <w:pStyle w:val="ListParagraph"/>
        <w:numPr>
          <w:ilvl w:val="0"/>
          <w:numId w:val="7"/>
        </w:numPr>
        <w:rPr>
          <w:sz w:val="24"/>
          <w:szCs w:val="24"/>
          <w:lang w:eastAsia="zh-CN"/>
        </w:rPr>
      </w:pPr>
      <w:r w:rsidRPr="006E59AD">
        <w:rPr>
          <w:sz w:val="24"/>
          <w:szCs w:val="24"/>
          <w:lang w:eastAsia="zh-CN"/>
        </w:rPr>
        <w:t>MDX and OpenMM-</w:t>
      </w:r>
      <w:r>
        <w:rPr>
          <w:sz w:val="24"/>
          <w:szCs w:val="24"/>
          <w:lang w:eastAsia="zh-CN"/>
        </w:rPr>
        <w:t>reference minimization are slow.</w:t>
      </w:r>
    </w:p>
    <w:p w14:paraId="5DC6CDBF" w14:textId="77777777" w:rsidR="000E4A55" w:rsidRDefault="000E4A55" w:rsidP="00735F28">
      <w:pPr>
        <w:rPr>
          <w:lang w:eastAsia="zh-CN"/>
        </w:rPr>
      </w:pPr>
    </w:p>
    <w:p w14:paraId="2ECFFE24" w14:textId="4FDC7DA1" w:rsidR="000E4A55" w:rsidRDefault="00913EA4" w:rsidP="00735F28">
      <w:pPr>
        <w:rPr>
          <w:lang w:eastAsia="zh-CN"/>
        </w:rPr>
      </w:pPr>
      <w:r>
        <w:rPr>
          <w:noProof/>
        </w:rPr>
        <w:drawing>
          <wp:inline distT="0" distB="0" distL="0" distR="0" wp14:anchorId="58CC7A41" wp14:editId="6D8F4056">
            <wp:extent cx="6172200" cy="3646170"/>
            <wp:effectExtent l="0" t="0" r="25400" b="368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5D39681" w14:textId="77777777" w:rsidR="00735F28" w:rsidRDefault="00735F28" w:rsidP="00735F28">
      <w:pPr>
        <w:rPr>
          <w:lang w:eastAsia="zh-CN"/>
        </w:rPr>
      </w:pPr>
    </w:p>
    <w:p w14:paraId="32A75781" w14:textId="77777777" w:rsidR="00ED08E5" w:rsidRPr="00735F28" w:rsidRDefault="00ED08E5" w:rsidP="00ED08E5">
      <w:pPr>
        <w:rPr>
          <w:lang w:eastAsia="zh-CN"/>
        </w:rPr>
      </w:pPr>
      <w:r>
        <w:rPr>
          <w:lang w:eastAsia="zh-CN"/>
        </w:rPr>
        <w:t>Note: “MDX-orig” vs “MDX” correspond to the following source code change:</w:t>
      </w:r>
    </w:p>
    <w:p w14:paraId="58D4C74E" w14:textId="77777777" w:rsidR="00ED08E5" w:rsidRPr="003333B6" w:rsidRDefault="00ED08E5" w:rsidP="00ED08E5">
      <w:pPr>
        <w:ind w:left="720"/>
        <w:rPr>
          <w:sz w:val="20"/>
          <w:szCs w:val="20"/>
          <w:lang w:eastAsia="zh-CN"/>
        </w:rPr>
      </w:pPr>
      <w:r w:rsidRPr="003333B6">
        <w:rPr>
          <w:sz w:val="20"/>
          <w:szCs w:val="20"/>
          <w:lang w:eastAsia="zh-CN"/>
        </w:rPr>
        <w:tab/>
      </w:r>
      <w:r w:rsidRPr="003333B6">
        <w:rPr>
          <w:i/>
          <w:sz w:val="20"/>
          <w:szCs w:val="20"/>
          <w:lang w:eastAsia="zh-CN"/>
        </w:rPr>
        <w:t>“MDX-orig”:</w:t>
      </w:r>
      <w:r w:rsidRPr="003333B6">
        <w:rPr>
          <w:sz w:val="20"/>
          <w:szCs w:val="20"/>
          <w:lang w:eastAsia="zh-CN"/>
        </w:rPr>
        <w:t xml:space="preserve"> nst='/usr/local/bin/mdsim temp.inp &gt;&amp; junk.out  &amp;'</w:t>
      </w:r>
    </w:p>
    <w:p w14:paraId="75EED433" w14:textId="77777777" w:rsidR="00ED08E5" w:rsidRDefault="00ED08E5" w:rsidP="00ED08E5">
      <w:pPr>
        <w:ind w:left="720"/>
        <w:rPr>
          <w:sz w:val="20"/>
          <w:szCs w:val="20"/>
          <w:lang w:eastAsia="zh-CN"/>
        </w:rPr>
      </w:pPr>
      <w:r w:rsidRPr="003333B6">
        <w:rPr>
          <w:sz w:val="20"/>
          <w:szCs w:val="20"/>
          <w:lang w:eastAsia="zh-CN"/>
        </w:rPr>
        <w:tab/>
      </w:r>
      <w:r w:rsidRPr="003333B6">
        <w:rPr>
          <w:i/>
          <w:sz w:val="20"/>
          <w:szCs w:val="20"/>
          <w:lang w:eastAsia="zh-CN"/>
        </w:rPr>
        <w:t>“MDX-”:</w:t>
      </w:r>
      <w:r w:rsidRPr="003333B6">
        <w:rPr>
          <w:sz w:val="20"/>
          <w:szCs w:val="20"/>
          <w:lang w:eastAsia="zh-CN"/>
        </w:rPr>
        <w:t xml:space="preserve"> nst='/usr/local/bin/mdsim temp.inp &gt;&amp; junk.out '</w:t>
      </w:r>
    </w:p>
    <w:p w14:paraId="412BF108" w14:textId="77777777" w:rsidR="004E1509" w:rsidRDefault="004E1509" w:rsidP="00735F28">
      <w:pPr>
        <w:rPr>
          <w:lang w:eastAsia="zh-CN"/>
        </w:rPr>
      </w:pPr>
    </w:p>
    <w:p w14:paraId="4DCA90C1" w14:textId="77777777" w:rsidR="004E1509" w:rsidRDefault="004E1509" w:rsidP="00735F28">
      <w:pPr>
        <w:rPr>
          <w:lang w:eastAsia="zh-CN"/>
        </w:rPr>
      </w:pPr>
    </w:p>
    <w:p w14:paraId="6F201593" w14:textId="77777777" w:rsidR="004E1509" w:rsidRDefault="004E1509" w:rsidP="00735F28">
      <w:pPr>
        <w:rPr>
          <w:lang w:eastAsia="zh-CN"/>
        </w:rPr>
      </w:pPr>
    </w:p>
    <w:p w14:paraId="3CE8A3F6" w14:textId="77777777" w:rsidR="004E1509" w:rsidRDefault="004E1509" w:rsidP="00735F28">
      <w:pPr>
        <w:rPr>
          <w:lang w:eastAsia="zh-CN"/>
        </w:rPr>
      </w:pPr>
    </w:p>
    <w:p w14:paraId="43E6DC13" w14:textId="77777777" w:rsidR="004E1509" w:rsidRDefault="004E1509" w:rsidP="00735F28">
      <w:pPr>
        <w:rPr>
          <w:lang w:eastAsia="zh-CN"/>
        </w:rPr>
      </w:pPr>
    </w:p>
    <w:p w14:paraId="0A95983A" w14:textId="77777777" w:rsidR="004E1509" w:rsidRDefault="004E1509" w:rsidP="00735F28">
      <w:pPr>
        <w:rPr>
          <w:lang w:eastAsia="zh-CN"/>
        </w:rPr>
      </w:pPr>
    </w:p>
    <w:p w14:paraId="27FD9BF3" w14:textId="556355A9" w:rsidR="004E1509" w:rsidRDefault="004E1509" w:rsidP="00735F28">
      <w:pPr>
        <w:rPr>
          <w:lang w:eastAsia="zh-CN"/>
        </w:rPr>
      </w:pPr>
    </w:p>
    <w:p w14:paraId="47547991" w14:textId="77777777" w:rsidR="004E1509" w:rsidRDefault="004E1509" w:rsidP="00735F28">
      <w:pPr>
        <w:rPr>
          <w:lang w:eastAsia="zh-CN"/>
        </w:rPr>
      </w:pPr>
    </w:p>
    <w:p w14:paraId="0EC883AC" w14:textId="77777777" w:rsidR="004E1509" w:rsidRDefault="004E1509" w:rsidP="00735F28">
      <w:pPr>
        <w:rPr>
          <w:lang w:eastAsia="zh-CN"/>
        </w:rPr>
      </w:pPr>
    </w:p>
    <w:p w14:paraId="3D7028B6" w14:textId="77777777" w:rsidR="004E1509" w:rsidRDefault="004E1509" w:rsidP="00735F28">
      <w:pPr>
        <w:rPr>
          <w:lang w:eastAsia="zh-CN"/>
        </w:rPr>
      </w:pPr>
    </w:p>
    <w:p w14:paraId="12D6B60C" w14:textId="77777777" w:rsidR="004E1509" w:rsidRDefault="004E1509" w:rsidP="00735F28">
      <w:pPr>
        <w:rPr>
          <w:lang w:eastAsia="zh-CN"/>
        </w:rPr>
      </w:pPr>
    </w:p>
    <w:p w14:paraId="52129B5D" w14:textId="77777777" w:rsidR="004E1509" w:rsidRDefault="004E1509" w:rsidP="00735F28">
      <w:pPr>
        <w:rPr>
          <w:lang w:eastAsia="zh-CN"/>
        </w:rPr>
      </w:pPr>
    </w:p>
    <w:p w14:paraId="2EDF10AF" w14:textId="77777777" w:rsidR="004E1509" w:rsidRDefault="004E1509" w:rsidP="00735F28">
      <w:pPr>
        <w:rPr>
          <w:lang w:eastAsia="zh-CN"/>
        </w:rPr>
      </w:pPr>
    </w:p>
    <w:p w14:paraId="3E8FD181" w14:textId="77777777" w:rsidR="004E1509" w:rsidRDefault="004E1509" w:rsidP="00735F28">
      <w:pPr>
        <w:rPr>
          <w:lang w:eastAsia="zh-CN"/>
        </w:rPr>
      </w:pPr>
    </w:p>
    <w:p w14:paraId="2E652A17" w14:textId="77777777" w:rsidR="004E1509" w:rsidRDefault="004E1509" w:rsidP="00735F28">
      <w:pPr>
        <w:rPr>
          <w:lang w:eastAsia="zh-CN"/>
        </w:rPr>
      </w:pPr>
    </w:p>
    <w:p w14:paraId="7A0C813B" w14:textId="77777777" w:rsidR="004E1509" w:rsidRDefault="004E1509" w:rsidP="00735F28">
      <w:pPr>
        <w:rPr>
          <w:lang w:eastAsia="zh-CN"/>
        </w:rPr>
      </w:pPr>
    </w:p>
    <w:p w14:paraId="4CC69C35" w14:textId="77777777" w:rsidR="004E1509" w:rsidRDefault="004E1509" w:rsidP="00735F28">
      <w:pPr>
        <w:rPr>
          <w:lang w:eastAsia="zh-CN"/>
        </w:rPr>
      </w:pPr>
    </w:p>
    <w:p w14:paraId="7A638D1E" w14:textId="77777777" w:rsidR="004E1509" w:rsidRDefault="004E1509" w:rsidP="00735F28">
      <w:pPr>
        <w:rPr>
          <w:lang w:eastAsia="zh-CN"/>
        </w:rPr>
      </w:pPr>
    </w:p>
    <w:p w14:paraId="5829BF5E" w14:textId="77777777" w:rsidR="004E1509" w:rsidRDefault="004E1509" w:rsidP="00735F28">
      <w:pPr>
        <w:rPr>
          <w:lang w:eastAsia="zh-CN"/>
        </w:rPr>
      </w:pPr>
    </w:p>
    <w:p w14:paraId="549F6292" w14:textId="77777777" w:rsidR="004E1509" w:rsidRDefault="004E1509" w:rsidP="00735F28">
      <w:pPr>
        <w:rPr>
          <w:lang w:eastAsia="zh-CN"/>
        </w:rPr>
      </w:pPr>
    </w:p>
    <w:p w14:paraId="09556E61" w14:textId="77777777" w:rsidR="00925253" w:rsidRDefault="00925253" w:rsidP="00735F28">
      <w:pPr>
        <w:rPr>
          <w:lang w:eastAsia="zh-CN"/>
        </w:rPr>
      </w:pPr>
    </w:p>
    <w:p w14:paraId="2397A5CF" w14:textId="40776D7B" w:rsidR="004E1509" w:rsidRDefault="004A4024" w:rsidP="008711FB">
      <w:pPr>
        <w:pStyle w:val="Heading1"/>
        <w:rPr>
          <w:rStyle w:val="Strong"/>
        </w:rPr>
      </w:pPr>
      <w:r w:rsidRPr="008711FB">
        <w:rPr>
          <w:rStyle w:val="Strong"/>
        </w:rPr>
        <w:t xml:space="preserve">3. Tests on MCM </w:t>
      </w:r>
      <w:r w:rsidR="001174B7" w:rsidRPr="008711FB">
        <w:rPr>
          <w:rStyle w:val="Strong"/>
        </w:rPr>
        <w:t>hexamer</w:t>
      </w:r>
      <w:r w:rsidRPr="008711FB">
        <w:rPr>
          <w:rStyle w:val="Strong"/>
        </w:rPr>
        <w:t xml:space="preserve"> (3996</w:t>
      </w:r>
      <w:r w:rsidR="004E1509" w:rsidRPr="008711FB">
        <w:rPr>
          <w:rStyle w:val="Strong"/>
        </w:rPr>
        <w:t xml:space="preserve"> amino acids)</w:t>
      </w:r>
    </w:p>
    <w:p w14:paraId="0B284023" w14:textId="40AFEC8A" w:rsidR="00925253" w:rsidRDefault="009A10AC" w:rsidP="00925253">
      <w:pPr>
        <w:rPr>
          <w:lang w:eastAsia="zh-CN"/>
        </w:rPr>
      </w:pPr>
      <w:r>
        <w:rPr>
          <w:noProof/>
          <w:sz w:val="20"/>
          <w:szCs w:val="20"/>
        </w:rPr>
        <w:drawing>
          <wp:anchor distT="0" distB="0" distL="114300" distR="114300" simplePos="0" relativeHeight="251660288" behindDoc="0" locked="0" layoutInCell="1" allowOverlap="1" wp14:anchorId="4934047D" wp14:editId="38123057">
            <wp:simplePos x="0" y="0"/>
            <wp:positionH relativeFrom="column">
              <wp:posOffset>3200400</wp:posOffset>
            </wp:positionH>
            <wp:positionV relativeFrom="paragraph">
              <wp:posOffset>94615</wp:posOffset>
            </wp:positionV>
            <wp:extent cx="3086100" cy="3052445"/>
            <wp:effectExtent l="0" t="0" r="1270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03-27 at 5.26.51 PM.png"/>
                    <pic:cNvPicPr/>
                  </pic:nvPicPr>
                  <pic:blipFill>
                    <a:blip r:embed="rId12">
                      <a:extLst>
                        <a:ext uri="{28A0092B-C50C-407E-A947-70E740481C1C}">
                          <a14:useLocalDpi xmlns:a14="http://schemas.microsoft.com/office/drawing/2010/main" val="0"/>
                        </a:ext>
                      </a:extLst>
                    </a:blip>
                    <a:stretch>
                      <a:fillRect/>
                    </a:stretch>
                  </pic:blipFill>
                  <pic:spPr>
                    <a:xfrm>
                      <a:off x="0" y="0"/>
                      <a:ext cx="3086100" cy="305244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6C8B96D" w14:textId="1FF2E7B3" w:rsidR="00925253" w:rsidRDefault="00925253" w:rsidP="00925253">
      <w:pPr>
        <w:rPr>
          <w:lang w:eastAsia="zh-CN"/>
        </w:rPr>
      </w:pPr>
      <w:r>
        <w:rPr>
          <w:lang w:eastAsia="zh-CN"/>
        </w:rPr>
        <w:t>Mutual minimization conditions:</w:t>
      </w:r>
    </w:p>
    <w:p w14:paraId="6D7E7DE9" w14:textId="77777777" w:rsidR="00925253" w:rsidRPr="00B718C7" w:rsidRDefault="00925253" w:rsidP="00925253">
      <w:pPr>
        <w:rPr>
          <w:sz w:val="20"/>
          <w:szCs w:val="20"/>
          <w:lang w:eastAsia="zh-CN"/>
        </w:rPr>
      </w:pPr>
      <w:r w:rsidRPr="00B718C7">
        <w:rPr>
          <w:sz w:val="20"/>
          <w:szCs w:val="20"/>
          <w:lang w:eastAsia="zh-CN"/>
        </w:rPr>
        <w:tab/>
        <w:t xml:space="preserve">Steps: </w:t>
      </w:r>
      <w:r>
        <w:rPr>
          <w:sz w:val="20"/>
          <w:szCs w:val="20"/>
          <w:lang w:eastAsia="zh-CN"/>
        </w:rPr>
        <w:t>100</w:t>
      </w:r>
    </w:p>
    <w:p w14:paraId="28B14264" w14:textId="590F925F" w:rsidR="00925253" w:rsidRPr="00B718C7" w:rsidRDefault="00925253" w:rsidP="00925253">
      <w:pPr>
        <w:rPr>
          <w:sz w:val="20"/>
          <w:szCs w:val="20"/>
          <w:lang w:eastAsia="zh-CN"/>
        </w:rPr>
      </w:pPr>
      <w:r w:rsidRPr="00B718C7">
        <w:rPr>
          <w:sz w:val="20"/>
          <w:szCs w:val="20"/>
          <w:lang w:eastAsia="zh-CN"/>
        </w:rPr>
        <w:tab/>
        <w:t>Constrains: all bond lengths</w:t>
      </w:r>
    </w:p>
    <w:p w14:paraId="334CBBCA" w14:textId="77777777" w:rsidR="00925253" w:rsidRPr="00B718C7" w:rsidRDefault="00925253" w:rsidP="00925253">
      <w:pPr>
        <w:rPr>
          <w:sz w:val="20"/>
          <w:szCs w:val="20"/>
          <w:lang w:eastAsia="zh-CN"/>
        </w:rPr>
      </w:pPr>
      <w:r w:rsidRPr="00B718C7">
        <w:rPr>
          <w:sz w:val="20"/>
          <w:szCs w:val="20"/>
          <w:lang w:eastAsia="zh-CN"/>
        </w:rPr>
        <w:tab/>
        <w:t>Non-bonded cutoff: 10 Å</w:t>
      </w:r>
    </w:p>
    <w:p w14:paraId="21CCF679" w14:textId="77777777" w:rsidR="00925253" w:rsidRDefault="00925253" w:rsidP="00925253">
      <w:pPr>
        <w:rPr>
          <w:lang w:eastAsia="zh-CN"/>
        </w:rPr>
      </w:pPr>
    </w:p>
    <w:p w14:paraId="4F183B60" w14:textId="77777777" w:rsidR="00925253" w:rsidRDefault="00925253" w:rsidP="00925253">
      <w:pPr>
        <w:rPr>
          <w:lang w:eastAsia="zh-CN"/>
        </w:rPr>
      </w:pPr>
      <w:r>
        <w:rPr>
          <w:lang w:eastAsia="zh-CN"/>
        </w:rPr>
        <w:t>Additional NAMD minimization conditions:</w:t>
      </w:r>
    </w:p>
    <w:p w14:paraId="6FAAAD49" w14:textId="77777777" w:rsidR="00925253" w:rsidRPr="00B718C7" w:rsidRDefault="00925253" w:rsidP="00925253">
      <w:pPr>
        <w:ind w:left="720"/>
        <w:rPr>
          <w:sz w:val="20"/>
          <w:szCs w:val="20"/>
          <w:lang w:eastAsia="zh-CN"/>
        </w:rPr>
      </w:pPr>
      <w:r w:rsidRPr="00B718C7">
        <w:rPr>
          <w:sz w:val="20"/>
          <w:szCs w:val="20"/>
          <w:lang w:eastAsia="zh-CN"/>
        </w:rPr>
        <w:t>exclude                 scaled1-4</w:t>
      </w:r>
    </w:p>
    <w:p w14:paraId="01C6BA71" w14:textId="77777777" w:rsidR="00925253" w:rsidRPr="00B718C7" w:rsidRDefault="00925253" w:rsidP="00925253">
      <w:pPr>
        <w:ind w:left="720"/>
        <w:rPr>
          <w:sz w:val="20"/>
          <w:szCs w:val="20"/>
          <w:lang w:eastAsia="zh-CN"/>
        </w:rPr>
      </w:pPr>
      <w:r w:rsidRPr="00B718C7">
        <w:rPr>
          <w:sz w:val="20"/>
          <w:szCs w:val="20"/>
          <w:lang w:eastAsia="zh-CN"/>
        </w:rPr>
        <w:t xml:space="preserve">1-4scaling              1.0 </w:t>
      </w:r>
    </w:p>
    <w:p w14:paraId="3FEB2A56" w14:textId="77777777" w:rsidR="00925253" w:rsidRPr="00B718C7" w:rsidRDefault="00925253" w:rsidP="00925253">
      <w:pPr>
        <w:ind w:left="720"/>
        <w:rPr>
          <w:sz w:val="20"/>
          <w:szCs w:val="20"/>
          <w:lang w:eastAsia="zh-CN"/>
        </w:rPr>
      </w:pPr>
      <w:r w:rsidRPr="00B718C7">
        <w:rPr>
          <w:sz w:val="20"/>
          <w:szCs w:val="20"/>
          <w:lang w:eastAsia="zh-CN"/>
        </w:rPr>
        <w:t xml:space="preserve">switching               on  </w:t>
      </w:r>
    </w:p>
    <w:p w14:paraId="3BC4024E" w14:textId="77777777" w:rsidR="00925253" w:rsidRPr="00B718C7" w:rsidRDefault="00925253" w:rsidP="00925253">
      <w:pPr>
        <w:ind w:left="720"/>
        <w:rPr>
          <w:sz w:val="20"/>
          <w:szCs w:val="20"/>
          <w:lang w:eastAsia="zh-CN"/>
        </w:rPr>
      </w:pPr>
      <w:r w:rsidRPr="00B718C7">
        <w:rPr>
          <w:sz w:val="20"/>
          <w:szCs w:val="20"/>
          <w:lang w:eastAsia="zh-CN"/>
        </w:rPr>
        <w:t xml:space="preserve">switchdist              8   </w:t>
      </w:r>
    </w:p>
    <w:p w14:paraId="69994BBE" w14:textId="77777777" w:rsidR="00925253" w:rsidRPr="00B718C7" w:rsidRDefault="00925253" w:rsidP="00925253">
      <w:pPr>
        <w:ind w:left="720"/>
        <w:rPr>
          <w:sz w:val="20"/>
          <w:szCs w:val="20"/>
          <w:lang w:eastAsia="zh-CN"/>
        </w:rPr>
      </w:pPr>
      <w:r w:rsidRPr="00B718C7">
        <w:rPr>
          <w:sz w:val="20"/>
          <w:szCs w:val="20"/>
          <w:lang w:eastAsia="zh-CN"/>
        </w:rPr>
        <w:t xml:space="preserve">pairlistdist            12  </w:t>
      </w:r>
    </w:p>
    <w:p w14:paraId="38FB96F5" w14:textId="77777777" w:rsidR="00925253" w:rsidRPr="00B718C7" w:rsidRDefault="00925253" w:rsidP="00925253">
      <w:pPr>
        <w:ind w:left="720"/>
        <w:rPr>
          <w:sz w:val="20"/>
          <w:szCs w:val="20"/>
          <w:lang w:eastAsia="zh-CN"/>
        </w:rPr>
      </w:pPr>
      <w:r w:rsidRPr="00B718C7">
        <w:rPr>
          <w:sz w:val="20"/>
          <w:szCs w:val="20"/>
          <w:lang w:eastAsia="zh-CN"/>
        </w:rPr>
        <w:t xml:space="preserve">margin                  2   </w:t>
      </w:r>
    </w:p>
    <w:p w14:paraId="26DB142A" w14:textId="77777777" w:rsidR="00925253" w:rsidRPr="00B718C7" w:rsidRDefault="00925253" w:rsidP="00925253">
      <w:pPr>
        <w:ind w:left="720"/>
        <w:rPr>
          <w:sz w:val="20"/>
          <w:szCs w:val="20"/>
          <w:lang w:eastAsia="zh-CN"/>
        </w:rPr>
      </w:pPr>
      <w:r w:rsidRPr="00B718C7">
        <w:rPr>
          <w:sz w:val="20"/>
          <w:szCs w:val="20"/>
          <w:lang w:eastAsia="zh-CN"/>
        </w:rPr>
        <w:t>rigidTolerance          0.00001</w:t>
      </w:r>
    </w:p>
    <w:p w14:paraId="3DA15CF5" w14:textId="77777777" w:rsidR="00925253" w:rsidRDefault="00925253" w:rsidP="00925253">
      <w:pPr>
        <w:ind w:left="720"/>
        <w:rPr>
          <w:sz w:val="20"/>
          <w:szCs w:val="20"/>
          <w:lang w:eastAsia="zh-CN"/>
        </w:rPr>
      </w:pPr>
      <w:r w:rsidRPr="00B718C7">
        <w:rPr>
          <w:sz w:val="20"/>
          <w:szCs w:val="20"/>
          <w:lang w:eastAsia="zh-CN"/>
        </w:rPr>
        <w:t>rigidIterations         500</w:t>
      </w:r>
    </w:p>
    <w:p w14:paraId="72780AB4" w14:textId="1138D7F4" w:rsidR="00925253" w:rsidRDefault="00925253" w:rsidP="00925253">
      <w:pPr>
        <w:ind w:left="720"/>
        <w:rPr>
          <w:sz w:val="20"/>
          <w:szCs w:val="20"/>
          <w:lang w:eastAsia="zh-CN"/>
        </w:rPr>
      </w:pPr>
    </w:p>
    <w:p w14:paraId="023F8438" w14:textId="77777777" w:rsidR="00925253" w:rsidRPr="00B718C7" w:rsidRDefault="00925253" w:rsidP="00925253">
      <w:pPr>
        <w:rPr>
          <w:lang w:eastAsia="zh-CN"/>
        </w:rPr>
      </w:pPr>
      <w:r>
        <w:rPr>
          <w:lang w:eastAsia="zh-CN"/>
        </w:rPr>
        <w:t>Additional MDX minimization conditions:</w:t>
      </w:r>
    </w:p>
    <w:p w14:paraId="59C01050" w14:textId="77777777" w:rsidR="00925253" w:rsidRPr="00B718C7" w:rsidRDefault="00925253" w:rsidP="00925253">
      <w:pPr>
        <w:ind w:left="720"/>
        <w:rPr>
          <w:sz w:val="20"/>
          <w:szCs w:val="20"/>
          <w:lang w:eastAsia="zh-CN"/>
        </w:rPr>
      </w:pPr>
      <w:r w:rsidRPr="00B718C7">
        <w:rPr>
          <w:sz w:val="20"/>
          <w:szCs w:val="20"/>
          <w:lang w:eastAsia="zh-CN"/>
        </w:rPr>
        <w:t>exclude                 scaled1-4</w:t>
      </w:r>
    </w:p>
    <w:p w14:paraId="383EC134" w14:textId="77777777" w:rsidR="00925253" w:rsidRPr="00B718C7" w:rsidRDefault="00925253" w:rsidP="00925253">
      <w:pPr>
        <w:ind w:left="720"/>
        <w:rPr>
          <w:sz w:val="20"/>
          <w:szCs w:val="20"/>
          <w:lang w:eastAsia="zh-CN"/>
        </w:rPr>
      </w:pPr>
      <w:r w:rsidRPr="00B718C7">
        <w:rPr>
          <w:sz w:val="20"/>
          <w:szCs w:val="20"/>
          <w:lang w:eastAsia="zh-CN"/>
        </w:rPr>
        <w:t xml:space="preserve">1-4scaling              1.0 </w:t>
      </w:r>
    </w:p>
    <w:p w14:paraId="5A86C733" w14:textId="77777777" w:rsidR="00925253" w:rsidRPr="00B718C7" w:rsidRDefault="00925253" w:rsidP="00925253">
      <w:pPr>
        <w:ind w:left="720"/>
        <w:rPr>
          <w:sz w:val="20"/>
          <w:szCs w:val="20"/>
          <w:lang w:eastAsia="zh-CN"/>
        </w:rPr>
      </w:pPr>
      <w:r w:rsidRPr="00B718C7">
        <w:rPr>
          <w:sz w:val="20"/>
          <w:szCs w:val="20"/>
          <w:lang w:eastAsia="zh-CN"/>
        </w:rPr>
        <w:t xml:space="preserve">switching               on  </w:t>
      </w:r>
    </w:p>
    <w:p w14:paraId="7F94CB29" w14:textId="77777777" w:rsidR="00925253" w:rsidRDefault="00925253" w:rsidP="00925253">
      <w:pPr>
        <w:ind w:left="720"/>
        <w:rPr>
          <w:sz w:val="20"/>
          <w:szCs w:val="20"/>
          <w:lang w:eastAsia="zh-CN"/>
        </w:rPr>
      </w:pPr>
      <w:r>
        <w:rPr>
          <w:sz w:val="20"/>
          <w:szCs w:val="20"/>
          <w:lang w:eastAsia="zh-CN"/>
        </w:rPr>
        <w:t>switchdist              8</w:t>
      </w:r>
    </w:p>
    <w:p w14:paraId="0A42E9B8" w14:textId="77777777" w:rsidR="00925253" w:rsidRDefault="00925253" w:rsidP="00925253">
      <w:pPr>
        <w:rPr>
          <w:lang w:eastAsia="zh-CN"/>
        </w:rPr>
      </w:pPr>
    </w:p>
    <w:p w14:paraId="440CFB34" w14:textId="77777777" w:rsidR="00925253" w:rsidRDefault="00925253" w:rsidP="00925253">
      <w:pPr>
        <w:rPr>
          <w:lang w:eastAsia="zh-CN"/>
        </w:rPr>
      </w:pPr>
      <w:r>
        <w:rPr>
          <w:lang w:eastAsia="zh-CN"/>
        </w:rPr>
        <w:t>Results:</w:t>
      </w:r>
    </w:p>
    <w:p w14:paraId="410DDF0B" w14:textId="56ED6F4F" w:rsidR="00925253" w:rsidRPr="0040215D" w:rsidRDefault="00F6765D" w:rsidP="00925253">
      <w:pPr>
        <w:ind w:left="720"/>
        <w:rPr>
          <w:sz w:val="20"/>
          <w:szCs w:val="20"/>
          <w:lang w:eastAsia="zh-CN"/>
        </w:rPr>
      </w:pPr>
      <w:r>
        <w:rPr>
          <w:sz w:val="20"/>
          <w:szCs w:val="20"/>
          <w:lang w:eastAsia="zh-CN"/>
        </w:rPr>
        <w:t>Table 3</w:t>
      </w:r>
    </w:p>
    <w:p w14:paraId="4C328B14" w14:textId="77777777" w:rsidR="00925253" w:rsidRDefault="00925253" w:rsidP="00925253">
      <w:pPr>
        <w:rPr>
          <w:lang w:eastAsia="zh-CN"/>
        </w:rPr>
      </w:pPr>
    </w:p>
    <w:p w14:paraId="4A0E4F30" w14:textId="77777777" w:rsidR="00925253" w:rsidRDefault="00925253" w:rsidP="00925253">
      <w:pPr>
        <w:rPr>
          <w:lang w:eastAsia="zh-CN"/>
        </w:rPr>
      </w:pPr>
      <w:r>
        <w:rPr>
          <w:lang w:eastAsia="zh-CN"/>
        </w:rPr>
        <w:t>Conclusion:</w:t>
      </w:r>
    </w:p>
    <w:p w14:paraId="62FCB942" w14:textId="42966D9C" w:rsidR="006E59AD" w:rsidRPr="00B718C7" w:rsidRDefault="00925253" w:rsidP="006E59AD">
      <w:pPr>
        <w:rPr>
          <w:lang w:eastAsia="zh-CN"/>
        </w:rPr>
      </w:pPr>
      <w:r>
        <w:rPr>
          <w:lang w:eastAsia="zh-CN"/>
        </w:rPr>
        <w:tab/>
      </w:r>
    </w:p>
    <w:p w14:paraId="145BFC56" w14:textId="5344F630" w:rsidR="006E59AD" w:rsidRDefault="006E59AD" w:rsidP="006E59AD">
      <w:pPr>
        <w:pStyle w:val="ListParagraph"/>
        <w:numPr>
          <w:ilvl w:val="0"/>
          <w:numId w:val="8"/>
        </w:numPr>
        <w:rPr>
          <w:sz w:val="24"/>
          <w:szCs w:val="24"/>
          <w:lang w:eastAsia="zh-CN"/>
        </w:rPr>
      </w:pPr>
      <w:r w:rsidRPr="006E59AD">
        <w:rPr>
          <w:sz w:val="24"/>
          <w:szCs w:val="24"/>
          <w:lang w:eastAsia="zh-CN"/>
        </w:rPr>
        <w:t>NAMD</w:t>
      </w:r>
      <w:r w:rsidR="003B1801">
        <w:rPr>
          <w:sz w:val="24"/>
          <w:szCs w:val="24"/>
          <w:lang w:eastAsia="zh-CN"/>
        </w:rPr>
        <w:t xml:space="preserve"> minimization is fast</w:t>
      </w:r>
      <w:r>
        <w:rPr>
          <w:sz w:val="24"/>
          <w:szCs w:val="24"/>
          <w:lang w:eastAsia="zh-CN"/>
        </w:rPr>
        <w:t>;</w:t>
      </w:r>
    </w:p>
    <w:p w14:paraId="27EC1D2D" w14:textId="731A0600" w:rsidR="006E59AD" w:rsidRDefault="006E59AD" w:rsidP="006E59AD">
      <w:pPr>
        <w:pStyle w:val="ListParagraph"/>
        <w:numPr>
          <w:ilvl w:val="0"/>
          <w:numId w:val="8"/>
        </w:numPr>
        <w:rPr>
          <w:sz w:val="24"/>
          <w:szCs w:val="24"/>
          <w:lang w:eastAsia="zh-CN"/>
        </w:rPr>
      </w:pPr>
      <w:r w:rsidRPr="006E59AD">
        <w:rPr>
          <w:sz w:val="24"/>
          <w:szCs w:val="24"/>
          <w:lang w:eastAsia="zh-CN"/>
        </w:rPr>
        <w:t>OpenMM-</w:t>
      </w:r>
      <w:r>
        <w:rPr>
          <w:sz w:val="24"/>
          <w:szCs w:val="24"/>
          <w:lang w:eastAsia="zh-CN"/>
        </w:rPr>
        <w:t>OpenCL and CUDA minimization are slower than NAMD but slightly faster than MDX.</w:t>
      </w:r>
    </w:p>
    <w:p w14:paraId="1C59E2C8" w14:textId="1A34597E" w:rsidR="00646BBA" w:rsidRPr="006E59AD" w:rsidRDefault="00646BBA" w:rsidP="006E59AD">
      <w:pPr>
        <w:pStyle w:val="ListParagraph"/>
        <w:numPr>
          <w:ilvl w:val="0"/>
          <w:numId w:val="8"/>
        </w:numPr>
        <w:rPr>
          <w:sz w:val="24"/>
          <w:szCs w:val="24"/>
          <w:lang w:eastAsia="zh-CN"/>
        </w:rPr>
      </w:pPr>
      <w:r>
        <w:rPr>
          <w:sz w:val="24"/>
          <w:szCs w:val="24"/>
          <w:lang w:eastAsia="zh-CN"/>
        </w:rPr>
        <w:t>Open</w:t>
      </w:r>
      <w:r w:rsidR="003B1801">
        <w:rPr>
          <w:sz w:val="24"/>
          <w:szCs w:val="24"/>
          <w:lang w:eastAsia="zh-CN"/>
        </w:rPr>
        <w:t>MM-reference minimization is extremely</w:t>
      </w:r>
      <w:r>
        <w:rPr>
          <w:sz w:val="24"/>
          <w:szCs w:val="24"/>
          <w:lang w:eastAsia="zh-CN"/>
        </w:rPr>
        <w:t xml:space="preserve"> </w:t>
      </w:r>
      <w:r w:rsidR="003B1801">
        <w:rPr>
          <w:sz w:val="24"/>
          <w:szCs w:val="24"/>
          <w:lang w:eastAsia="zh-CN"/>
        </w:rPr>
        <w:t>slow</w:t>
      </w:r>
      <w:r>
        <w:rPr>
          <w:sz w:val="24"/>
          <w:szCs w:val="24"/>
          <w:lang w:eastAsia="zh-CN"/>
        </w:rPr>
        <w:t xml:space="preserve"> (&gt;5 hrs)</w:t>
      </w:r>
    </w:p>
    <w:p w14:paraId="28280816" w14:textId="77777777" w:rsidR="006E59AD" w:rsidRDefault="006E59AD" w:rsidP="006E59AD">
      <w:pPr>
        <w:rPr>
          <w:lang w:eastAsia="zh-CN"/>
        </w:rPr>
      </w:pPr>
    </w:p>
    <w:p w14:paraId="3B7970BA" w14:textId="77777777" w:rsidR="00925253" w:rsidRPr="00925253" w:rsidRDefault="00925253" w:rsidP="00925253"/>
    <w:p w14:paraId="2F91BDFB" w14:textId="6C4A5C38" w:rsidR="004E1509" w:rsidRDefault="004E1509" w:rsidP="00735F28">
      <w:pPr>
        <w:rPr>
          <w:lang w:eastAsia="zh-CN"/>
        </w:rPr>
      </w:pPr>
    </w:p>
    <w:p w14:paraId="7EEF77EC" w14:textId="664F92B3" w:rsidR="00ED08E5" w:rsidRDefault="001174B7" w:rsidP="00735F28">
      <w:pPr>
        <w:rPr>
          <w:lang w:eastAsia="zh-CN"/>
        </w:rPr>
      </w:pPr>
      <w:r>
        <w:rPr>
          <w:noProof/>
        </w:rPr>
        <w:drawing>
          <wp:inline distT="0" distB="0" distL="0" distR="0" wp14:anchorId="7878B4B5" wp14:editId="2BA41596">
            <wp:extent cx="6172200" cy="3748405"/>
            <wp:effectExtent l="0" t="0" r="25400" b="3619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BBC5B4" w14:textId="5F9C5AB6" w:rsidR="00ED08E5" w:rsidRDefault="00ED08E5" w:rsidP="00ED08E5">
      <w:pPr>
        <w:rPr>
          <w:lang w:eastAsia="zh-CN"/>
        </w:rPr>
      </w:pPr>
    </w:p>
    <w:p w14:paraId="17B54616" w14:textId="77777777" w:rsidR="00ED08E5" w:rsidRPr="00735F28" w:rsidRDefault="00ED08E5" w:rsidP="00ED08E5">
      <w:pPr>
        <w:rPr>
          <w:lang w:eastAsia="zh-CN"/>
        </w:rPr>
      </w:pPr>
      <w:r>
        <w:rPr>
          <w:lang w:eastAsia="zh-CN"/>
        </w:rPr>
        <w:t>Note: “MDX-orig” vs “MDX” correspond to the following source code change:</w:t>
      </w:r>
    </w:p>
    <w:p w14:paraId="204E7F01" w14:textId="77777777" w:rsidR="00ED08E5" w:rsidRPr="003333B6" w:rsidRDefault="00ED08E5" w:rsidP="00ED08E5">
      <w:pPr>
        <w:ind w:left="720"/>
        <w:rPr>
          <w:sz w:val="20"/>
          <w:szCs w:val="20"/>
          <w:lang w:eastAsia="zh-CN"/>
        </w:rPr>
      </w:pPr>
      <w:r w:rsidRPr="003333B6">
        <w:rPr>
          <w:sz w:val="20"/>
          <w:szCs w:val="20"/>
          <w:lang w:eastAsia="zh-CN"/>
        </w:rPr>
        <w:tab/>
      </w:r>
      <w:r w:rsidRPr="003333B6">
        <w:rPr>
          <w:i/>
          <w:sz w:val="20"/>
          <w:szCs w:val="20"/>
          <w:lang w:eastAsia="zh-CN"/>
        </w:rPr>
        <w:t>“MDX-orig”:</w:t>
      </w:r>
      <w:r w:rsidRPr="003333B6">
        <w:rPr>
          <w:sz w:val="20"/>
          <w:szCs w:val="20"/>
          <w:lang w:eastAsia="zh-CN"/>
        </w:rPr>
        <w:t xml:space="preserve"> nst='/usr/local/bin/mdsim temp.inp &gt;&amp; junk.out  &amp;'</w:t>
      </w:r>
    </w:p>
    <w:p w14:paraId="7E6B0800" w14:textId="77777777" w:rsidR="00ED08E5" w:rsidRDefault="00ED08E5" w:rsidP="00ED08E5">
      <w:pPr>
        <w:ind w:left="720"/>
        <w:rPr>
          <w:sz w:val="20"/>
          <w:szCs w:val="20"/>
          <w:lang w:eastAsia="zh-CN"/>
        </w:rPr>
      </w:pPr>
      <w:r w:rsidRPr="003333B6">
        <w:rPr>
          <w:sz w:val="20"/>
          <w:szCs w:val="20"/>
          <w:lang w:eastAsia="zh-CN"/>
        </w:rPr>
        <w:tab/>
      </w:r>
      <w:r w:rsidRPr="003333B6">
        <w:rPr>
          <w:i/>
          <w:sz w:val="20"/>
          <w:szCs w:val="20"/>
          <w:lang w:eastAsia="zh-CN"/>
        </w:rPr>
        <w:t>“MDX-”:</w:t>
      </w:r>
      <w:r w:rsidRPr="003333B6">
        <w:rPr>
          <w:sz w:val="20"/>
          <w:szCs w:val="20"/>
          <w:lang w:eastAsia="zh-CN"/>
        </w:rPr>
        <w:t xml:space="preserve"> nst='/usr/local/bin/mdsim temp.inp &gt;&amp; junk.out '</w:t>
      </w:r>
    </w:p>
    <w:p w14:paraId="5FB2E8D2" w14:textId="77777777" w:rsidR="00196EF8" w:rsidRDefault="00196EF8" w:rsidP="00ED08E5">
      <w:pPr>
        <w:ind w:left="720"/>
        <w:rPr>
          <w:sz w:val="20"/>
          <w:szCs w:val="20"/>
          <w:lang w:eastAsia="zh-CN"/>
        </w:rPr>
      </w:pPr>
    </w:p>
    <w:p w14:paraId="6122DE1F" w14:textId="30100B26" w:rsidR="00196EF8" w:rsidRPr="00735F28" w:rsidRDefault="00196EF8" w:rsidP="00196EF8">
      <w:pPr>
        <w:ind w:left="720"/>
        <w:rPr>
          <w:lang w:eastAsia="zh-CN"/>
        </w:rPr>
      </w:pPr>
      <w:r>
        <w:rPr>
          <w:lang w:eastAsia="zh-CN"/>
        </w:rPr>
        <w:t>OpenMM-reference minimization is extremely slow (&gt;5hrs) and not shown.</w:t>
      </w:r>
    </w:p>
    <w:p w14:paraId="0C50ED89" w14:textId="77777777" w:rsidR="001174B7" w:rsidRDefault="001174B7" w:rsidP="00ED08E5">
      <w:pPr>
        <w:rPr>
          <w:lang w:eastAsia="zh-CN"/>
        </w:rPr>
      </w:pPr>
    </w:p>
    <w:p w14:paraId="0AE5DF45" w14:textId="77777777" w:rsidR="00646BBA" w:rsidRDefault="00646BBA" w:rsidP="00ED08E5">
      <w:pPr>
        <w:rPr>
          <w:lang w:eastAsia="zh-CN"/>
        </w:rPr>
      </w:pPr>
    </w:p>
    <w:p w14:paraId="2FB30DB1" w14:textId="77777777" w:rsidR="00646BBA" w:rsidRDefault="00646BBA" w:rsidP="00ED08E5">
      <w:pPr>
        <w:rPr>
          <w:lang w:eastAsia="zh-CN"/>
        </w:rPr>
      </w:pPr>
    </w:p>
    <w:p w14:paraId="03211EEA" w14:textId="77777777" w:rsidR="00646BBA" w:rsidRDefault="00646BBA" w:rsidP="00ED08E5">
      <w:pPr>
        <w:rPr>
          <w:lang w:eastAsia="zh-CN"/>
        </w:rPr>
      </w:pPr>
    </w:p>
    <w:p w14:paraId="28ABA1CB" w14:textId="77777777" w:rsidR="00646BBA" w:rsidRDefault="00646BBA" w:rsidP="00ED08E5">
      <w:pPr>
        <w:rPr>
          <w:lang w:eastAsia="zh-CN"/>
        </w:rPr>
      </w:pPr>
    </w:p>
    <w:p w14:paraId="5B6AB7B9" w14:textId="77777777" w:rsidR="00646BBA" w:rsidRDefault="00646BBA" w:rsidP="00ED08E5">
      <w:pPr>
        <w:rPr>
          <w:lang w:eastAsia="zh-CN"/>
        </w:rPr>
      </w:pPr>
    </w:p>
    <w:p w14:paraId="28170FEC" w14:textId="77777777" w:rsidR="00646BBA" w:rsidRDefault="00646BBA" w:rsidP="00ED08E5">
      <w:pPr>
        <w:rPr>
          <w:lang w:eastAsia="zh-CN"/>
        </w:rPr>
      </w:pPr>
    </w:p>
    <w:p w14:paraId="17CA90CD" w14:textId="77777777" w:rsidR="00646BBA" w:rsidRDefault="00646BBA" w:rsidP="00ED08E5">
      <w:pPr>
        <w:rPr>
          <w:lang w:eastAsia="zh-CN"/>
        </w:rPr>
      </w:pPr>
    </w:p>
    <w:p w14:paraId="5121C790" w14:textId="77777777" w:rsidR="00646BBA" w:rsidRDefault="00646BBA" w:rsidP="00ED08E5">
      <w:pPr>
        <w:rPr>
          <w:lang w:eastAsia="zh-CN"/>
        </w:rPr>
      </w:pPr>
    </w:p>
    <w:p w14:paraId="17F1B6E8" w14:textId="77777777" w:rsidR="00646BBA" w:rsidRDefault="00646BBA" w:rsidP="00ED08E5">
      <w:pPr>
        <w:rPr>
          <w:lang w:eastAsia="zh-CN"/>
        </w:rPr>
      </w:pPr>
    </w:p>
    <w:p w14:paraId="2F02A2B9" w14:textId="77777777" w:rsidR="00646BBA" w:rsidRDefault="00646BBA" w:rsidP="00ED08E5">
      <w:pPr>
        <w:rPr>
          <w:lang w:eastAsia="zh-CN"/>
        </w:rPr>
      </w:pPr>
    </w:p>
    <w:p w14:paraId="13294EC7" w14:textId="77777777" w:rsidR="00646BBA" w:rsidRDefault="00646BBA" w:rsidP="00ED08E5">
      <w:pPr>
        <w:rPr>
          <w:lang w:eastAsia="zh-CN"/>
        </w:rPr>
      </w:pPr>
    </w:p>
    <w:p w14:paraId="32BFEB48" w14:textId="77777777" w:rsidR="00646BBA" w:rsidRDefault="00646BBA" w:rsidP="00ED08E5">
      <w:pPr>
        <w:rPr>
          <w:lang w:eastAsia="zh-CN"/>
        </w:rPr>
      </w:pPr>
    </w:p>
    <w:p w14:paraId="07B1EB79" w14:textId="77777777" w:rsidR="00646BBA" w:rsidRDefault="00646BBA" w:rsidP="00ED08E5">
      <w:pPr>
        <w:rPr>
          <w:lang w:eastAsia="zh-CN"/>
        </w:rPr>
      </w:pPr>
    </w:p>
    <w:p w14:paraId="4FA32AEB" w14:textId="77777777" w:rsidR="00646BBA" w:rsidRDefault="00646BBA" w:rsidP="00ED08E5">
      <w:pPr>
        <w:rPr>
          <w:lang w:eastAsia="zh-CN"/>
        </w:rPr>
      </w:pPr>
    </w:p>
    <w:p w14:paraId="41B2486C" w14:textId="77777777" w:rsidR="00646BBA" w:rsidRDefault="00646BBA" w:rsidP="00ED08E5">
      <w:pPr>
        <w:rPr>
          <w:lang w:eastAsia="zh-CN"/>
        </w:rPr>
      </w:pPr>
    </w:p>
    <w:p w14:paraId="6F9122E9" w14:textId="77777777" w:rsidR="00646BBA" w:rsidRDefault="00646BBA" w:rsidP="00ED08E5">
      <w:pPr>
        <w:rPr>
          <w:lang w:eastAsia="zh-CN"/>
        </w:rPr>
      </w:pPr>
    </w:p>
    <w:p w14:paraId="2DF53005" w14:textId="77777777" w:rsidR="00646BBA" w:rsidRDefault="00646BBA" w:rsidP="00ED08E5">
      <w:pPr>
        <w:rPr>
          <w:lang w:eastAsia="zh-CN"/>
        </w:rPr>
      </w:pPr>
    </w:p>
    <w:p w14:paraId="323FEE88" w14:textId="77777777" w:rsidR="00646BBA" w:rsidRDefault="00646BBA" w:rsidP="00ED08E5">
      <w:pPr>
        <w:rPr>
          <w:lang w:eastAsia="zh-CN"/>
        </w:rPr>
      </w:pPr>
    </w:p>
    <w:p w14:paraId="59AEB285" w14:textId="77777777" w:rsidR="00646BBA" w:rsidRDefault="00646BBA" w:rsidP="00ED08E5">
      <w:pPr>
        <w:rPr>
          <w:lang w:eastAsia="zh-CN"/>
        </w:rPr>
      </w:pPr>
    </w:p>
    <w:p w14:paraId="1E036D5D" w14:textId="77777777" w:rsidR="00646BBA" w:rsidRDefault="00646BBA" w:rsidP="00ED08E5">
      <w:pPr>
        <w:rPr>
          <w:lang w:eastAsia="zh-CN"/>
        </w:rPr>
      </w:pPr>
    </w:p>
    <w:p w14:paraId="0487427C" w14:textId="4151A968" w:rsidR="00646BBA" w:rsidRDefault="00646BBA" w:rsidP="00646BBA">
      <w:pPr>
        <w:pStyle w:val="Heading1"/>
        <w:rPr>
          <w:lang w:eastAsia="zh-CN"/>
        </w:rPr>
      </w:pPr>
      <w:r>
        <w:rPr>
          <w:lang w:eastAsia="zh-CN"/>
        </w:rPr>
        <w:t>Final conclusion:</w:t>
      </w:r>
    </w:p>
    <w:p w14:paraId="0988FCA5" w14:textId="0791C4B6" w:rsidR="00646BBA" w:rsidRPr="00ED08E5" w:rsidRDefault="00646BBA" w:rsidP="00646BBA">
      <w:pPr>
        <w:ind w:firstLine="720"/>
        <w:rPr>
          <w:lang w:eastAsia="zh-CN"/>
        </w:rPr>
      </w:pPr>
      <w:r>
        <w:rPr>
          <w:lang w:eastAsia="zh-CN"/>
        </w:rPr>
        <w:t xml:space="preserve">OpenMM minimization time scales very unfavorably. It is fastest for the smallest system (villin), but </w:t>
      </w:r>
      <w:r w:rsidR="00D744D5">
        <w:rPr>
          <w:lang w:eastAsia="zh-CN"/>
        </w:rPr>
        <w:t>very slow</w:t>
      </w:r>
      <w:r>
        <w:rPr>
          <w:lang w:eastAsia="zh-CN"/>
        </w:rPr>
        <w:t xml:space="preserve"> for large systems (gag and MCM). It is designed for highly parallel platforms, and consequently, openMM-reference is not feasible for the large systems (MCM) at all. Moreover, considering the less flexibility and AMBER-only restrictions from OpenMM API, currently it is not planned to be incorporated into SASSIE</w:t>
      </w:r>
      <w:r w:rsidR="00D744D5">
        <w:rPr>
          <w:lang w:eastAsia="zh-CN"/>
        </w:rPr>
        <w:t>-1.0</w:t>
      </w:r>
      <w:r>
        <w:rPr>
          <w:lang w:eastAsia="zh-CN"/>
        </w:rPr>
        <w:t>.</w:t>
      </w:r>
    </w:p>
    <w:sectPr w:rsidR="00646BBA" w:rsidRPr="00ED08E5" w:rsidSect="008832A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3E7DF" w14:textId="77777777" w:rsidR="00196EF8" w:rsidRDefault="00196EF8" w:rsidP="007F725D">
      <w:r>
        <w:separator/>
      </w:r>
    </w:p>
  </w:endnote>
  <w:endnote w:type="continuationSeparator" w:id="0">
    <w:p w14:paraId="0A857B8B" w14:textId="77777777" w:rsidR="00196EF8" w:rsidRDefault="00196EF8" w:rsidP="007F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9D737" w14:textId="77777777" w:rsidR="00196EF8" w:rsidRDefault="00196EF8" w:rsidP="007F725D">
      <w:r>
        <w:separator/>
      </w:r>
    </w:p>
  </w:footnote>
  <w:footnote w:type="continuationSeparator" w:id="0">
    <w:p w14:paraId="0B8723AE" w14:textId="77777777" w:rsidR="00196EF8" w:rsidRDefault="00196EF8" w:rsidP="007F725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E77E2C"/>
    <w:multiLevelType w:val="hybridMultilevel"/>
    <w:tmpl w:val="27D45080"/>
    <w:lvl w:ilvl="0" w:tplc="552E1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CA6281"/>
    <w:multiLevelType w:val="hybridMultilevel"/>
    <w:tmpl w:val="2B22055C"/>
    <w:lvl w:ilvl="0" w:tplc="552E1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5629BE"/>
    <w:multiLevelType w:val="hybridMultilevel"/>
    <w:tmpl w:val="2B22055C"/>
    <w:lvl w:ilvl="0" w:tplc="552E1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2A0AD7"/>
    <w:multiLevelType w:val="hybridMultilevel"/>
    <w:tmpl w:val="FF96BB50"/>
    <w:lvl w:ilvl="0" w:tplc="705C1282">
      <w:start w:val="1"/>
      <w:numFmt w:val="bullet"/>
      <w:lvlText w:val=""/>
      <w:lvlJc w:val="left"/>
      <w:pPr>
        <w:tabs>
          <w:tab w:val="num" w:pos="720"/>
        </w:tabs>
        <w:ind w:left="720" w:hanging="360"/>
      </w:pPr>
      <w:rPr>
        <w:rFonts w:ascii="Wingdings 2" w:hAnsi="Wingdings 2" w:hint="default"/>
      </w:rPr>
    </w:lvl>
    <w:lvl w:ilvl="1" w:tplc="46C2F952" w:tentative="1">
      <w:start w:val="1"/>
      <w:numFmt w:val="bullet"/>
      <w:lvlText w:val=""/>
      <w:lvlJc w:val="left"/>
      <w:pPr>
        <w:tabs>
          <w:tab w:val="num" w:pos="1440"/>
        </w:tabs>
        <w:ind w:left="1440" w:hanging="360"/>
      </w:pPr>
      <w:rPr>
        <w:rFonts w:ascii="Wingdings 2" w:hAnsi="Wingdings 2" w:hint="default"/>
      </w:rPr>
    </w:lvl>
    <w:lvl w:ilvl="2" w:tplc="40182B10" w:tentative="1">
      <w:start w:val="1"/>
      <w:numFmt w:val="bullet"/>
      <w:lvlText w:val=""/>
      <w:lvlJc w:val="left"/>
      <w:pPr>
        <w:tabs>
          <w:tab w:val="num" w:pos="2160"/>
        </w:tabs>
        <w:ind w:left="2160" w:hanging="360"/>
      </w:pPr>
      <w:rPr>
        <w:rFonts w:ascii="Wingdings 2" w:hAnsi="Wingdings 2" w:hint="default"/>
      </w:rPr>
    </w:lvl>
    <w:lvl w:ilvl="3" w:tplc="51B0465A" w:tentative="1">
      <w:start w:val="1"/>
      <w:numFmt w:val="bullet"/>
      <w:lvlText w:val=""/>
      <w:lvlJc w:val="left"/>
      <w:pPr>
        <w:tabs>
          <w:tab w:val="num" w:pos="2880"/>
        </w:tabs>
        <w:ind w:left="2880" w:hanging="360"/>
      </w:pPr>
      <w:rPr>
        <w:rFonts w:ascii="Wingdings 2" w:hAnsi="Wingdings 2" w:hint="default"/>
      </w:rPr>
    </w:lvl>
    <w:lvl w:ilvl="4" w:tplc="56489CEC" w:tentative="1">
      <w:start w:val="1"/>
      <w:numFmt w:val="bullet"/>
      <w:lvlText w:val=""/>
      <w:lvlJc w:val="left"/>
      <w:pPr>
        <w:tabs>
          <w:tab w:val="num" w:pos="3600"/>
        </w:tabs>
        <w:ind w:left="3600" w:hanging="360"/>
      </w:pPr>
      <w:rPr>
        <w:rFonts w:ascii="Wingdings 2" w:hAnsi="Wingdings 2" w:hint="default"/>
      </w:rPr>
    </w:lvl>
    <w:lvl w:ilvl="5" w:tplc="8848A94C" w:tentative="1">
      <w:start w:val="1"/>
      <w:numFmt w:val="bullet"/>
      <w:lvlText w:val=""/>
      <w:lvlJc w:val="left"/>
      <w:pPr>
        <w:tabs>
          <w:tab w:val="num" w:pos="4320"/>
        </w:tabs>
        <w:ind w:left="4320" w:hanging="360"/>
      </w:pPr>
      <w:rPr>
        <w:rFonts w:ascii="Wingdings 2" w:hAnsi="Wingdings 2" w:hint="default"/>
      </w:rPr>
    </w:lvl>
    <w:lvl w:ilvl="6" w:tplc="67D259A0" w:tentative="1">
      <w:start w:val="1"/>
      <w:numFmt w:val="bullet"/>
      <w:lvlText w:val=""/>
      <w:lvlJc w:val="left"/>
      <w:pPr>
        <w:tabs>
          <w:tab w:val="num" w:pos="5040"/>
        </w:tabs>
        <w:ind w:left="5040" w:hanging="360"/>
      </w:pPr>
      <w:rPr>
        <w:rFonts w:ascii="Wingdings 2" w:hAnsi="Wingdings 2" w:hint="default"/>
      </w:rPr>
    </w:lvl>
    <w:lvl w:ilvl="7" w:tplc="BEE62182" w:tentative="1">
      <w:start w:val="1"/>
      <w:numFmt w:val="bullet"/>
      <w:lvlText w:val=""/>
      <w:lvlJc w:val="left"/>
      <w:pPr>
        <w:tabs>
          <w:tab w:val="num" w:pos="5760"/>
        </w:tabs>
        <w:ind w:left="5760" w:hanging="360"/>
      </w:pPr>
      <w:rPr>
        <w:rFonts w:ascii="Wingdings 2" w:hAnsi="Wingdings 2" w:hint="default"/>
      </w:rPr>
    </w:lvl>
    <w:lvl w:ilvl="8" w:tplc="E580EDF0" w:tentative="1">
      <w:start w:val="1"/>
      <w:numFmt w:val="bullet"/>
      <w:lvlText w:val=""/>
      <w:lvlJc w:val="left"/>
      <w:pPr>
        <w:tabs>
          <w:tab w:val="num" w:pos="6480"/>
        </w:tabs>
        <w:ind w:left="6480" w:hanging="360"/>
      </w:pPr>
      <w:rPr>
        <w:rFonts w:ascii="Wingdings 2" w:hAnsi="Wingdings 2" w:hint="default"/>
      </w:rPr>
    </w:lvl>
  </w:abstractNum>
  <w:abstractNum w:abstractNumId="5">
    <w:nsid w:val="57115F98"/>
    <w:multiLevelType w:val="hybridMultilevel"/>
    <w:tmpl w:val="27D45080"/>
    <w:lvl w:ilvl="0" w:tplc="552E1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116A89"/>
    <w:multiLevelType w:val="hybridMultilevel"/>
    <w:tmpl w:val="27D45080"/>
    <w:lvl w:ilvl="0" w:tplc="552E1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FC169B6"/>
    <w:multiLevelType w:val="multilevel"/>
    <w:tmpl w:val="FF96BB50"/>
    <w:lvl w:ilvl="0">
      <w:start w:val="1"/>
      <w:numFmt w:val="bullet"/>
      <w:lvlText w:val=""/>
      <w:lvlJc w:val="left"/>
      <w:pPr>
        <w:tabs>
          <w:tab w:val="num" w:pos="720"/>
        </w:tabs>
        <w:ind w:left="720" w:hanging="360"/>
      </w:pPr>
      <w:rPr>
        <w:rFonts w:ascii="Wingdings 2" w:hAnsi="Wingdings 2" w:hint="default"/>
      </w:rPr>
    </w:lvl>
    <w:lvl w:ilvl="1">
      <w:start w:val="1"/>
      <w:numFmt w:val="bullet"/>
      <w:lvlText w:val=""/>
      <w:lvlJc w:val="left"/>
      <w:pPr>
        <w:tabs>
          <w:tab w:val="num" w:pos="1440"/>
        </w:tabs>
        <w:ind w:left="1440" w:hanging="360"/>
      </w:pPr>
      <w:rPr>
        <w:rFonts w:ascii="Wingdings 2" w:hAnsi="Wingdings 2" w:hint="default"/>
      </w:rPr>
    </w:lvl>
    <w:lvl w:ilvl="2">
      <w:start w:val="1"/>
      <w:numFmt w:val="bullet"/>
      <w:lvlText w:val=""/>
      <w:lvlJc w:val="left"/>
      <w:pPr>
        <w:tabs>
          <w:tab w:val="num" w:pos="2160"/>
        </w:tabs>
        <w:ind w:left="2160" w:hanging="360"/>
      </w:pPr>
      <w:rPr>
        <w:rFonts w:ascii="Wingdings 2" w:hAnsi="Wingdings 2" w:hint="default"/>
      </w:rPr>
    </w:lvl>
    <w:lvl w:ilvl="3">
      <w:start w:val="1"/>
      <w:numFmt w:val="bullet"/>
      <w:lvlText w:val=""/>
      <w:lvlJc w:val="left"/>
      <w:pPr>
        <w:tabs>
          <w:tab w:val="num" w:pos="2880"/>
        </w:tabs>
        <w:ind w:left="2880" w:hanging="360"/>
      </w:pPr>
      <w:rPr>
        <w:rFonts w:ascii="Wingdings 2" w:hAnsi="Wingdings 2" w:hint="default"/>
      </w:rPr>
    </w:lvl>
    <w:lvl w:ilvl="4">
      <w:start w:val="1"/>
      <w:numFmt w:val="bullet"/>
      <w:lvlText w:val=""/>
      <w:lvlJc w:val="left"/>
      <w:pPr>
        <w:tabs>
          <w:tab w:val="num" w:pos="3600"/>
        </w:tabs>
        <w:ind w:left="3600" w:hanging="360"/>
      </w:pPr>
      <w:rPr>
        <w:rFonts w:ascii="Wingdings 2" w:hAnsi="Wingdings 2" w:hint="default"/>
      </w:rPr>
    </w:lvl>
    <w:lvl w:ilvl="5">
      <w:start w:val="1"/>
      <w:numFmt w:val="bullet"/>
      <w:lvlText w:val=""/>
      <w:lvlJc w:val="left"/>
      <w:pPr>
        <w:tabs>
          <w:tab w:val="num" w:pos="4320"/>
        </w:tabs>
        <w:ind w:left="4320" w:hanging="360"/>
      </w:pPr>
      <w:rPr>
        <w:rFonts w:ascii="Wingdings 2" w:hAnsi="Wingdings 2" w:hint="default"/>
      </w:rPr>
    </w:lvl>
    <w:lvl w:ilvl="6">
      <w:start w:val="1"/>
      <w:numFmt w:val="bullet"/>
      <w:lvlText w:val=""/>
      <w:lvlJc w:val="left"/>
      <w:pPr>
        <w:tabs>
          <w:tab w:val="num" w:pos="5040"/>
        </w:tabs>
        <w:ind w:left="5040" w:hanging="360"/>
      </w:pPr>
      <w:rPr>
        <w:rFonts w:ascii="Wingdings 2" w:hAnsi="Wingdings 2" w:hint="default"/>
      </w:rPr>
    </w:lvl>
    <w:lvl w:ilvl="7">
      <w:start w:val="1"/>
      <w:numFmt w:val="bullet"/>
      <w:lvlText w:val=""/>
      <w:lvlJc w:val="left"/>
      <w:pPr>
        <w:tabs>
          <w:tab w:val="num" w:pos="5760"/>
        </w:tabs>
        <w:ind w:left="5760" w:hanging="360"/>
      </w:pPr>
      <w:rPr>
        <w:rFonts w:ascii="Wingdings 2" w:hAnsi="Wingdings 2" w:hint="default"/>
      </w:rPr>
    </w:lvl>
    <w:lvl w:ilvl="8">
      <w:start w:val="1"/>
      <w:numFmt w:val="bullet"/>
      <w:lvlText w:val=""/>
      <w:lvlJc w:val="left"/>
      <w:pPr>
        <w:tabs>
          <w:tab w:val="num" w:pos="6480"/>
        </w:tabs>
        <w:ind w:left="6480" w:hanging="360"/>
      </w:pPr>
      <w:rPr>
        <w:rFonts w:ascii="Wingdings 2" w:hAnsi="Wingdings 2" w:hint="default"/>
      </w:rPr>
    </w:lvl>
  </w:abstractNum>
  <w:num w:numId="1">
    <w:abstractNumId w:val="4"/>
  </w:num>
  <w:num w:numId="2">
    <w:abstractNumId w:val="7"/>
  </w:num>
  <w:num w:numId="3">
    <w:abstractNumId w:val="1"/>
  </w:num>
  <w:num w:numId="4">
    <w:abstractNumId w:val="6"/>
  </w:num>
  <w:num w:numId="5">
    <w:abstractNumId w:val="5"/>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E88"/>
    <w:rsid w:val="000736BA"/>
    <w:rsid w:val="000856CB"/>
    <w:rsid w:val="000A1366"/>
    <w:rsid w:val="000E4A55"/>
    <w:rsid w:val="001010D8"/>
    <w:rsid w:val="001174B7"/>
    <w:rsid w:val="0018381E"/>
    <w:rsid w:val="0018490C"/>
    <w:rsid w:val="001873E4"/>
    <w:rsid w:val="00196EF8"/>
    <w:rsid w:val="00284297"/>
    <w:rsid w:val="00321CBC"/>
    <w:rsid w:val="003333B6"/>
    <w:rsid w:val="00335876"/>
    <w:rsid w:val="003B1801"/>
    <w:rsid w:val="0040215D"/>
    <w:rsid w:val="004A4024"/>
    <w:rsid w:val="004C7088"/>
    <w:rsid w:val="004E1509"/>
    <w:rsid w:val="005815CE"/>
    <w:rsid w:val="005E5971"/>
    <w:rsid w:val="005E6126"/>
    <w:rsid w:val="00646BBA"/>
    <w:rsid w:val="006E59AD"/>
    <w:rsid w:val="006E5F34"/>
    <w:rsid w:val="00712653"/>
    <w:rsid w:val="00712C24"/>
    <w:rsid w:val="007251A5"/>
    <w:rsid w:val="00735F28"/>
    <w:rsid w:val="00751159"/>
    <w:rsid w:val="00786E43"/>
    <w:rsid w:val="007F725D"/>
    <w:rsid w:val="00802AF3"/>
    <w:rsid w:val="00822067"/>
    <w:rsid w:val="00831AB1"/>
    <w:rsid w:val="00850E88"/>
    <w:rsid w:val="00866CD5"/>
    <w:rsid w:val="008711FB"/>
    <w:rsid w:val="008832A6"/>
    <w:rsid w:val="008A15B5"/>
    <w:rsid w:val="008C621D"/>
    <w:rsid w:val="008F647A"/>
    <w:rsid w:val="00913EA4"/>
    <w:rsid w:val="00925253"/>
    <w:rsid w:val="009571B1"/>
    <w:rsid w:val="009903C5"/>
    <w:rsid w:val="009A10AC"/>
    <w:rsid w:val="00A63E2B"/>
    <w:rsid w:val="00A835E0"/>
    <w:rsid w:val="00AC4525"/>
    <w:rsid w:val="00B718C7"/>
    <w:rsid w:val="00BB4150"/>
    <w:rsid w:val="00C10021"/>
    <w:rsid w:val="00CA5E73"/>
    <w:rsid w:val="00CC2E1E"/>
    <w:rsid w:val="00D02202"/>
    <w:rsid w:val="00D5225D"/>
    <w:rsid w:val="00D744D5"/>
    <w:rsid w:val="00E11521"/>
    <w:rsid w:val="00E63170"/>
    <w:rsid w:val="00E81A4F"/>
    <w:rsid w:val="00EB7509"/>
    <w:rsid w:val="00ED08E5"/>
    <w:rsid w:val="00F126E4"/>
    <w:rsid w:val="00F502A4"/>
    <w:rsid w:val="00F67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5C61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621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088"/>
    <w:pPr>
      <w:ind w:left="720"/>
      <w:contextualSpacing/>
    </w:pPr>
    <w:rPr>
      <w:rFonts w:ascii="Times" w:hAnsi="Times"/>
      <w:sz w:val="20"/>
      <w:szCs w:val="20"/>
    </w:rPr>
  </w:style>
  <w:style w:type="paragraph" w:styleId="Title">
    <w:name w:val="Title"/>
    <w:basedOn w:val="Normal"/>
    <w:next w:val="Normal"/>
    <w:link w:val="TitleChar"/>
    <w:uiPriority w:val="10"/>
    <w:qFormat/>
    <w:rsid w:val="008C621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C621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C621D"/>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7F72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725D"/>
    <w:rPr>
      <w:rFonts w:ascii="Lucida Grande" w:hAnsi="Lucida Grande" w:cs="Lucida Grande"/>
      <w:sz w:val="18"/>
      <w:szCs w:val="18"/>
    </w:rPr>
  </w:style>
  <w:style w:type="paragraph" w:styleId="Header">
    <w:name w:val="header"/>
    <w:basedOn w:val="Normal"/>
    <w:link w:val="HeaderChar"/>
    <w:uiPriority w:val="99"/>
    <w:unhideWhenUsed/>
    <w:rsid w:val="007F725D"/>
    <w:pPr>
      <w:tabs>
        <w:tab w:val="center" w:pos="4320"/>
        <w:tab w:val="right" w:pos="8640"/>
      </w:tabs>
    </w:pPr>
  </w:style>
  <w:style w:type="character" w:customStyle="1" w:styleId="HeaderChar">
    <w:name w:val="Header Char"/>
    <w:basedOn w:val="DefaultParagraphFont"/>
    <w:link w:val="Header"/>
    <w:uiPriority w:val="99"/>
    <w:rsid w:val="007F725D"/>
  </w:style>
  <w:style w:type="paragraph" w:styleId="Footer">
    <w:name w:val="footer"/>
    <w:basedOn w:val="Normal"/>
    <w:link w:val="FooterChar"/>
    <w:uiPriority w:val="99"/>
    <w:unhideWhenUsed/>
    <w:rsid w:val="007F725D"/>
    <w:pPr>
      <w:tabs>
        <w:tab w:val="center" w:pos="4320"/>
        <w:tab w:val="right" w:pos="8640"/>
      </w:tabs>
    </w:pPr>
  </w:style>
  <w:style w:type="character" w:customStyle="1" w:styleId="FooterChar">
    <w:name w:val="Footer Char"/>
    <w:basedOn w:val="DefaultParagraphFont"/>
    <w:link w:val="Footer"/>
    <w:uiPriority w:val="99"/>
    <w:rsid w:val="007F725D"/>
  </w:style>
  <w:style w:type="paragraph" w:styleId="Subtitle">
    <w:name w:val="Subtitle"/>
    <w:basedOn w:val="Normal"/>
    <w:next w:val="Normal"/>
    <w:link w:val="SubtitleChar"/>
    <w:uiPriority w:val="11"/>
    <w:qFormat/>
    <w:rsid w:val="008711F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711FB"/>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8711FB"/>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621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088"/>
    <w:pPr>
      <w:ind w:left="720"/>
      <w:contextualSpacing/>
    </w:pPr>
    <w:rPr>
      <w:rFonts w:ascii="Times" w:hAnsi="Times"/>
      <w:sz w:val="20"/>
      <w:szCs w:val="20"/>
    </w:rPr>
  </w:style>
  <w:style w:type="paragraph" w:styleId="Title">
    <w:name w:val="Title"/>
    <w:basedOn w:val="Normal"/>
    <w:next w:val="Normal"/>
    <w:link w:val="TitleChar"/>
    <w:uiPriority w:val="10"/>
    <w:qFormat/>
    <w:rsid w:val="008C621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C621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C621D"/>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7F72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725D"/>
    <w:rPr>
      <w:rFonts w:ascii="Lucida Grande" w:hAnsi="Lucida Grande" w:cs="Lucida Grande"/>
      <w:sz w:val="18"/>
      <w:szCs w:val="18"/>
    </w:rPr>
  </w:style>
  <w:style w:type="paragraph" w:styleId="Header">
    <w:name w:val="header"/>
    <w:basedOn w:val="Normal"/>
    <w:link w:val="HeaderChar"/>
    <w:uiPriority w:val="99"/>
    <w:unhideWhenUsed/>
    <w:rsid w:val="007F725D"/>
    <w:pPr>
      <w:tabs>
        <w:tab w:val="center" w:pos="4320"/>
        <w:tab w:val="right" w:pos="8640"/>
      </w:tabs>
    </w:pPr>
  </w:style>
  <w:style w:type="character" w:customStyle="1" w:styleId="HeaderChar">
    <w:name w:val="Header Char"/>
    <w:basedOn w:val="DefaultParagraphFont"/>
    <w:link w:val="Header"/>
    <w:uiPriority w:val="99"/>
    <w:rsid w:val="007F725D"/>
  </w:style>
  <w:style w:type="paragraph" w:styleId="Footer">
    <w:name w:val="footer"/>
    <w:basedOn w:val="Normal"/>
    <w:link w:val="FooterChar"/>
    <w:uiPriority w:val="99"/>
    <w:unhideWhenUsed/>
    <w:rsid w:val="007F725D"/>
    <w:pPr>
      <w:tabs>
        <w:tab w:val="center" w:pos="4320"/>
        <w:tab w:val="right" w:pos="8640"/>
      </w:tabs>
    </w:pPr>
  </w:style>
  <w:style w:type="character" w:customStyle="1" w:styleId="FooterChar">
    <w:name w:val="Footer Char"/>
    <w:basedOn w:val="DefaultParagraphFont"/>
    <w:link w:val="Footer"/>
    <w:uiPriority w:val="99"/>
    <w:rsid w:val="007F725D"/>
  </w:style>
  <w:style w:type="paragraph" w:styleId="Subtitle">
    <w:name w:val="Subtitle"/>
    <w:basedOn w:val="Normal"/>
    <w:next w:val="Normal"/>
    <w:link w:val="SubtitleChar"/>
    <w:uiPriority w:val="11"/>
    <w:qFormat/>
    <w:rsid w:val="008711F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711FB"/>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8711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4428">
      <w:bodyDiv w:val="1"/>
      <w:marLeft w:val="0"/>
      <w:marRight w:val="0"/>
      <w:marTop w:val="0"/>
      <w:marBottom w:val="0"/>
      <w:divBdr>
        <w:top w:val="none" w:sz="0" w:space="0" w:color="auto"/>
        <w:left w:val="none" w:sz="0" w:space="0" w:color="auto"/>
        <w:bottom w:val="none" w:sz="0" w:space="0" w:color="auto"/>
        <w:right w:val="none" w:sz="0" w:space="0" w:color="auto"/>
      </w:divBdr>
    </w:div>
    <w:div w:id="610402452">
      <w:bodyDiv w:val="1"/>
      <w:marLeft w:val="0"/>
      <w:marRight w:val="0"/>
      <w:marTop w:val="0"/>
      <w:marBottom w:val="0"/>
      <w:divBdr>
        <w:top w:val="none" w:sz="0" w:space="0" w:color="auto"/>
        <w:left w:val="none" w:sz="0" w:space="0" w:color="auto"/>
        <w:bottom w:val="none" w:sz="0" w:space="0" w:color="auto"/>
        <w:right w:val="none" w:sz="0" w:space="0" w:color="auto"/>
      </w:divBdr>
    </w:div>
    <w:div w:id="755249356">
      <w:bodyDiv w:val="1"/>
      <w:marLeft w:val="0"/>
      <w:marRight w:val="0"/>
      <w:marTop w:val="0"/>
      <w:marBottom w:val="0"/>
      <w:divBdr>
        <w:top w:val="none" w:sz="0" w:space="0" w:color="auto"/>
        <w:left w:val="none" w:sz="0" w:space="0" w:color="auto"/>
        <w:bottom w:val="none" w:sz="0" w:space="0" w:color="auto"/>
        <w:right w:val="none" w:sz="0" w:space="0" w:color="auto"/>
      </w:divBdr>
    </w:div>
    <w:div w:id="1429539485">
      <w:bodyDiv w:val="1"/>
      <w:marLeft w:val="0"/>
      <w:marRight w:val="0"/>
      <w:marTop w:val="0"/>
      <w:marBottom w:val="0"/>
      <w:divBdr>
        <w:top w:val="none" w:sz="0" w:space="0" w:color="auto"/>
        <w:left w:val="none" w:sz="0" w:space="0" w:color="auto"/>
        <w:bottom w:val="none" w:sz="0" w:space="0" w:color="auto"/>
        <w:right w:val="none" w:sz="0" w:space="0" w:color="auto"/>
      </w:divBdr>
      <w:divsChild>
        <w:div w:id="1810325152">
          <w:marLeft w:val="547"/>
          <w:marRight w:val="0"/>
          <w:marTop w:val="40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2.xml"/><Relationship Id="rId12" Type="http://schemas.openxmlformats.org/officeDocument/2006/relationships/image" Target="media/image3.png"/><Relationship Id="rId13" Type="http://schemas.openxmlformats.org/officeDocument/2006/relationships/chart" Target="charts/chart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chart" Target="charts/chart1.xml"/><Relationship Id="rId10"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Hailiang:work:cmp_sassie_openMM:Summar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Hailiang:work:cmp_sassie_openMM:Summar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Hailiang:work:cmp_sassie_openMM:Summar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Table 1. Minimization speed comparison on Villin N68H</a:t>
            </a:r>
          </a:p>
        </c:rich>
      </c:tx>
      <c:layout/>
      <c:overlay val="0"/>
    </c:title>
    <c:autoTitleDeleted val="0"/>
    <c:plotArea>
      <c:layout/>
      <c:barChart>
        <c:barDir val="col"/>
        <c:grouping val="clustered"/>
        <c:varyColors val="0"/>
        <c:ser>
          <c:idx val="0"/>
          <c:order val="0"/>
          <c:tx>
            <c:strRef>
              <c:f>Villin!$A$4</c:f>
              <c:strCache>
                <c:ptCount val="1"/>
                <c:pt idx="0">
                  <c:v>wall</c:v>
                </c:pt>
              </c:strCache>
            </c:strRef>
          </c:tx>
          <c:invertIfNegative val="0"/>
          <c:cat>
            <c:multiLvlStrRef>
              <c:f>Villin!$B$2:$I$3</c:f>
              <c:multiLvlStrCache>
                <c:ptCount val="8"/>
                <c:lvl>
                  <c:pt idx="0">
                    <c:v>MDX-orig</c:v>
                  </c:pt>
                  <c:pt idx="1">
                    <c:v>MDX</c:v>
                  </c:pt>
                  <c:pt idx="2">
                    <c:v>NAMD</c:v>
                  </c:pt>
                  <c:pt idx="3">
                    <c:v>Reference</c:v>
                  </c:pt>
                  <c:pt idx="4">
                    <c:v>OpenCL</c:v>
                  </c:pt>
                  <c:pt idx="5">
                    <c:v>Reference</c:v>
                  </c:pt>
                  <c:pt idx="6">
                    <c:v>OpenCL</c:v>
                  </c:pt>
                  <c:pt idx="7">
                    <c:v>CUDA</c:v>
                  </c:pt>
                </c:lvl>
                <c:lvl>
                  <c:pt idx="0">
                    <c:v>SASSIE (OSX Lion)</c:v>
                  </c:pt>
                  <c:pt idx="3">
                    <c:v>OpenMM (OSX Lion)</c:v>
                  </c:pt>
                  <c:pt idx="5">
                    <c:v>OpenMM (Gibbs)</c:v>
                  </c:pt>
                </c:lvl>
              </c:multiLvlStrCache>
            </c:multiLvlStrRef>
          </c:cat>
          <c:val>
            <c:numRef>
              <c:f>Villin!$B$4:$I$4</c:f>
              <c:numCache>
                <c:formatCode>mm:ss.0</c:formatCode>
                <c:ptCount val="8"/>
                <c:pt idx="0">
                  <c:v>0.00268518518518518</c:v>
                </c:pt>
                <c:pt idx="1">
                  <c:v>0.00233167824074074</c:v>
                </c:pt>
                <c:pt idx="2">
                  <c:v>0.000196828703703704</c:v>
                </c:pt>
                <c:pt idx="3">
                  <c:v>0.000121550925925926</c:v>
                </c:pt>
                <c:pt idx="4">
                  <c:v>0.000101388888888889</c:v>
                </c:pt>
                <c:pt idx="5">
                  <c:v>0.000483599537037037</c:v>
                </c:pt>
                <c:pt idx="6">
                  <c:v>0.00103982638888889</c:v>
                </c:pt>
                <c:pt idx="7">
                  <c:v>9.51851851851852E-5</c:v>
                </c:pt>
              </c:numCache>
            </c:numRef>
          </c:val>
        </c:ser>
        <c:ser>
          <c:idx val="1"/>
          <c:order val="1"/>
          <c:tx>
            <c:strRef>
              <c:f>Villin!$A$5</c:f>
              <c:strCache>
                <c:ptCount val="1"/>
                <c:pt idx="0">
                  <c:v>user</c:v>
                </c:pt>
              </c:strCache>
            </c:strRef>
          </c:tx>
          <c:invertIfNegative val="0"/>
          <c:cat>
            <c:multiLvlStrRef>
              <c:f>Villin!$B$2:$I$3</c:f>
              <c:multiLvlStrCache>
                <c:ptCount val="8"/>
                <c:lvl>
                  <c:pt idx="0">
                    <c:v>MDX-orig</c:v>
                  </c:pt>
                  <c:pt idx="1">
                    <c:v>MDX</c:v>
                  </c:pt>
                  <c:pt idx="2">
                    <c:v>NAMD</c:v>
                  </c:pt>
                  <c:pt idx="3">
                    <c:v>Reference</c:v>
                  </c:pt>
                  <c:pt idx="4">
                    <c:v>OpenCL</c:v>
                  </c:pt>
                  <c:pt idx="5">
                    <c:v>Reference</c:v>
                  </c:pt>
                  <c:pt idx="6">
                    <c:v>OpenCL</c:v>
                  </c:pt>
                  <c:pt idx="7">
                    <c:v>CUDA</c:v>
                  </c:pt>
                </c:lvl>
                <c:lvl>
                  <c:pt idx="0">
                    <c:v>SASSIE (OSX Lion)</c:v>
                  </c:pt>
                  <c:pt idx="3">
                    <c:v>OpenMM (OSX Lion)</c:v>
                  </c:pt>
                  <c:pt idx="5">
                    <c:v>OpenMM (Gibbs)</c:v>
                  </c:pt>
                </c:lvl>
              </c:multiLvlStrCache>
            </c:multiLvlStrRef>
          </c:cat>
          <c:val>
            <c:numRef>
              <c:f>Villin!$B$5:$I$5</c:f>
              <c:numCache>
                <c:formatCode>mm:ss.0</c:formatCode>
                <c:ptCount val="8"/>
                <c:pt idx="0">
                  <c:v>0.00115625</c:v>
                </c:pt>
                <c:pt idx="1">
                  <c:v>0.00230144675925926</c:v>
                </c:pt>
                <c:pt idx="2">
                  <c:v>0.00012431712962963</c:v>
                </c:pt>
                <c:pt idx="3">
                  <c:v>0.000119085648148148</c:v>
                </c:pt>
                <c:pt idx="4">
                  <c:v>3.15740740740741E-5</c:v>
                </c:pt>
                <c:pt idx="5">
                  <c:v>0.000424189814814815</c:v>
                </c:pt>
                <c:pt idx="6">
                  <c:v>5.52199074074074E-5</c:v>
                </c:pt>
                <c:pt idx="7">
                  <c:v>3.24189814814815E-5</c:v>
                </c:pt>
              </c:numCache>
            </c:numRef>
          </c:val>
        </c:ser>
        <c:ser>
          <c:idx val="2"/>
          <c:order val="2"/>
          <c:tx>
            <c:strRef>
              <c:f>Villin!$A$6</c:f>
              <c:strCache>
                <c:ptCount val="1"/>
                <c:pt idx="0">
                  <c:v>system</c:v>
                </c:pt>
              </c:strCache>
            </c:strRef>
          </c:tx>
          <c:invertIfNegative val="0"/>
          <c:cat>
            <c:multiLvlStrRef>
              <c:f>Villin!$B$2:$I$3</c:f>
              <c:multiLvlStrCache>
                <c:ptCount val="8"/>
                <c:lvl>
                  <c:pt idx="0">
                    <c:v>MDX-orig</c:v>
                  </c:pt>
                  <c:pt idx="1">
                    <c:v>MDX</c:v>
                  </c:pt>
                  <c:pt idx="2">
                    <c:v>NAMD</c:v>
                  </c:pt>
                  <c:pt idx="3">
                    <c:v>Reference</c:v>
                  </c:pt>
                  <c:pt idx="4">
                    <c:v>OpenCL</c:v>
                  </c:pt>
                  <c:pt idx="5">
                    <c:v>Reference</c:v>
                  </c:pt>
                  <c:pt idx="6">
                    <c:v>OpenCL</c:v>
                  </c:pt>
                  <c:pt idx="7">
                    <c:v>CUDA</c:v>
                  </c:pt>
                </c:lvl>
                <c:lvl>
                  <c:pt idx="0">
                    <c:v>SASSIE (OSX Lion)</c:v>
                  </c:pt>
                  <c:pt idx="3">
                    <c:v>OpenMM (OSX Lion)</c:v>
                  </c:pt>
                  <c:pt idx="5">
                    <c:v>OpenMM (Gibbs)</c:v>
                  </c:pt>
                </c:lvl>
              </c:multiLvlStrCache>
            </c:multiLvlStrRef>
          </c:cat>
          <c:val>
            <c:numRef>
              <c:f>Villin!$B$6:$I$6</c:f>
              <c:numCache>
                <c:formatCode>mm:ss.0</c:formatCode>
                <c:ptCount val="8"/>
                <c:pt idx="0">
                  <c:v>0.00193023148148148</c:v>
                </c:pt>
                <c:pt idx="1">
                  <c:v>1.06134259259259E-5</c:v>
                </c:pt>
                <c:pt idx="2">
                  <c:v>5.40972222222222E-5</c:v>
                </c:pt>
                <c:pt idx="3">
                  <c:v>1.78240740740741E-6</c:v>
                </c:pt>
                <c:pt idx="4">
                  <c:v>6.95601851851852E-6</c:v>
                </c:pt>
                <c:pt idx="5">
                  <c:v>4.5150462962963E-5</c:v>
                </c:pt>
                <c:pt idx="6">
                  <c:v>5.87731481481481E-5</c:v>
                </c:pt>
                <c:pt idx="7">
                  <c:v>5.00115740740741E-5</c:v>
                </c:pt>
              </c:numCache>
            </c:numRef>
          </c:val>
        </c:ser>
        <c:dLbls>
          <c:showLegendKey val="0"/>
          <c:showVal val="0"/>
          <c:showCatName val="0"/>
          <c:showSerName val="0"/>
          <c:showPercent val="0"/>
          <c:showBubbleSize val="0"/>
        </c:dLbls>
        <c:gapWidth val="150"/>
        <c:axId val="-2114941720"/>
        <c:axId val="-2114938744"/>
      </c:barChart>
      <c:catAx>
        <c:axId val="-2114941720"/>
        <c:scaling>
          <c:orientation val="minMax"/>
        </c:scaling>
        <c:delete val="0"/>
        <c:axPos val="b"/>
        <c:majorTickMark val="none"/>
        <c:minorTickMark val="none"/>
        <c:tickLblPos val="nextTo"/>
        <c:crossAx val="-2114938744"/>
        <c:crosses val="autoZero"/>
        <c:auto val="1"/>
        <c:lblAlgn val="ctr"/>
        <c:lblOffset val="100"/>
        <c:noMultiLvlLbl val="0"/>
      </c:catAx>
      <c:valAx>
        <c:axId val="-2114938744"/>
        <c:scaling>
          <c:orientation val="minMax"/>
        </c:scaling>
        <c:delete val="0"/>
        <c:axPos val="l"/>
        <c:majorGridlines/>
        <c:title>
          <c:tx>
            <c:rich>
              <a:bodyPr/>
              <a:lstStyle/>
              <a:p>
                <a:pPr>
                  <a:defRPr/>
                </a:pPr>
                <a:r>
                  <a:rPr lang="en-US"/>
                  <a:t>Time</a:t>
                </a:r>
              </a:p>
            </c:rich>
          </c:tx>
          <c:layout/>
          <c:overlay val="0"/>
        </c:title>
        <c:numFmt formatCode="mm:ss.0" sourceLinked="1"/>
        <c:majorTickMark val="none"/>
        <c:minorTickMark val="none"/>
        <c:tickLblPos val="nextTo"/>
        <c:crossAx val="-211494172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Table 2. Minimization speed comparison on Gag</a:t>
            </a:r>
          </a:p>
        </c:rich>
      </c:tx>
      <c:layout/>
      <c:overlay val="0"/>
    </c:title>
    <c:autoTitleDeleted val="0"/>
    <c:plotArea>
      <c:layout/>
      <c:barChart>
        <c:barDir val="col"/>
        <c:grouping val="clustered"/>
        <c:varyColors val="0"/>
        <c:ser>
          <c:idx val="0"/>
          <c:order val="0"/>
          <c:tx>
            <c:strRef>
              <c:f>Gag!$A$4</c:f>
              <c:strCache>
                <c:ptCount val="1"/>
                <c:pt idx="0">
                  <c:v>wall</c:v>
                </c:pt>
              </c:strCache>
            </c:strRef>
          </c:tx>
          <c:invertIfNegative val="0"/>
          <c:cat>
            <c:multiLvlStrRef>
              <c:f>Gag!$B$1:$I$3</c:f>
              <c:multiLvlStrCache>
                <c:ptCount val="8"/>
                <c:lvl>
                  <c:pt idx="0">
                    <c:v>MDX-orig</c:v>
                  </c:pt>
                  <c:pt idx="1">
                    <c:v>MDX</c:v>
                  </c:pt>
                  <c:pt idx="2">
                    <c:v>NAMD</c:v>
                  </c:pt>
                  <c:pt idx="3">
                    <c:v>Reference</c:v>
                  </c:pt>
                  <c:pt idx="4">
                    <c:v>OpenCL</c:v>
                  </c:pt>
                  <c:pt idx="5">
                    <c:v>Reference</c:v>
                  </c:pt>
                  <c:pt idx="6">
                    <c:v>OpenCL</c:v>
                  </c:pt>
                  <c:pt idx="7">
                    <c:v>CUDA</c:v>
                  </c:pt>
                </c:lvl>
                <c:lvl>
                  <c:pt idx="0">
                    <c:v>SASSIE (OSX Lion)</c:v>
                  </c:pt>
                  <c:pt idx="3">
                    <c:v>OpenMM (OSX Lion)</c:v>
                  </c:pt>
                  <c:pt idx="5">
                    <c:v>OpenMM (Gibbs)</c:v>
                  </c:pt>
                </c:lvl>
              </c:multiLvlStrCache>
            </c:multiLvlStrRef>
          </c:cat>
          <c:val>
            <c:numRef>
              <c:f>Gag!$B$4:$I$4</c:f>
              <c:numCache>
                <c:formatCode>mm:ss.0</c:formatCode>
                <c:ptCount val="8"/>
                <c:pt idx="0">
                  <c:v>0.00187752314814815</c:v>
                </c:pt>
                <c:pt idx="1">
                  <c:v>0.00162199074074074</c:v>
                </c:pt>
                <c:pt idx="2">
                  <c:v>0.000190451388888889</c:v>
                </c:pt>
                <c:pt idx="3">
                  <c:v>0.0019046875</c:v>
                </c:pt>
                <c:pt idx="4">
                  <c:v>0.000139456018518518</c:v>
                </c:pt>
                <c:pt idx="5">
                  <c:v>0.00248516203703704</c:v>
                </c:pt>
                <c:pt idx="6">
                  <c:v>0.000365335648148148</c:v>
                </c:pt>
                <c:pt idx="7">
                  <c:v>0.00020943287037037</c:v>
                </c:pt>
              </c:numCache>
            </c:numRef>
          </c:val>
        </c:ser>
        <c:ser>
          <c:idx val="1"/>
          <c:order val="1"/>
          <c:tx>
            <c:strRef>
              <c:f>Gag!$A$5</c:f>
              <c:strCache>
                <c:ptCount val="1"/>
                <c:pt idx="0">
                  <c:v>user</c:v>
                </c:pt>
              </c:strCache>
            </c:strRef>
          </c:tx>
          <c:invertIfNegative val="0"/>
          <c:cat>
            <c:multiLvlStrRef>
              <c:f>Gag!$B$1:$I$3</c:f>
              <c:multiLvlStrCache>
                <c:ptCount val="8"/>
                <c:lvl>
                  <c:pt idx="0">
                    <c:v>MDX-orig</c:v>
                  </c:pt>
                  <c:pt idx="1">
                    <c:v>MDX</c:v>
                  </c:pt>
                  <c:pt idx="2">
                    <c:v>NAMD</c:v>
                  </c:pt>
                  <c:pt idx="3">
                    <c:v>Reference</c:v>
                  </c:pt>
                  <c:pt idx="4">
                    <c:v>OpenCL</c:v>
                  </c:pt>
                  <c:pt idx="5">
                    <c:v>Reference</c:v>
                  </c:pt>
                  <c:pt idx="6">
                    <c:v>OpenCL</c:v>
                  </c:pt>
                  <c:pt idx="7">
                    <c:v>CUDA</c:v>
                  </c:pt>
                </c:lvl>
                <c:lvl>
                  <c:pt idx="0">
                    <c:v>SASSIE (OSX Lion)</c:v>
                  </c:pt>
                  <c:pt idx="3">
                    <c:v>OpenMM (OSX Lion)</c:v>
                  </c:pt>
                  <c:pt idx="5">
                    <c:v>OpenMM (Gibbs)</c:v>
                  </c:pt>
                </c:lvl>
              </c:multiLvlStrCache>
            </c:multiLvlStrRef>
          </c:cat>
          <c:val>
            <c:numRef>
              <c:f>Gag!$B$5:$I$5</c:f>
              <c:numCache>
                <c:formatCode>mm:ss.0</c:formatCode>
                <c:ptCount val="8"/>
                <c:pt idx="0">
                  <c:v>0.00094125</c:v>
                </c:pt>
                <c:pt idx="1">
                  <c:v>0.00160050925925926</c:v>
                </c:pt>
                <c:pt idx="2">
                  <c:v>0.000171180555555556</c:v>
                </c:pt>
                <c:pt idx="3">
                  <c:v>0.00190262731481481</c:v>
                </c:pt>
                <c:pt idx="4">
                  <c:v>7.46064814814815E-5</c:v>
                </c:pt>
                <c:pt idx="5">
                  <c:v>0.00242728009259259</c:v>
                </c:pt>
                <c:pt idx="6">
                  <c:v>0.000124490740740741</c:v>
                </c:pt>
                <c:pt idx="7">
                  <c:v>0.000110625</c:v>
                </c:pt>
              </c:numCache>
            </c:numRef>
          </c:val>
        </c:ser>
        <c:ser>
          <c:idx val="2"/>
          <c:order val="2"/>
          <c:tx>
            <c:strRef>
              <c:f>Gag!$A$6</c:f>
              <c:strCache>
                <c:ptCount val="1"/>
                <c:pt idx="0">
                  <c:v>system</c:v>
                </c:pt>
              </c:strCache>
            </c:strRef>
          </c:tx>
          <c:invertIfNegative val="0"/>
          <c:cat>
            <c:multiLvlStrRef>
              <c:f>Gag!$B$1:$I$3</c:f>
              <c:multiLvlStrCache>
                <c:ptCount val="8"/>
                <c:lvl>
                  <c:pt idx="0">
                    <c:v>MDX-orig</c:v>
                  </c:pt>
                  <c:pt idx="1">
                    <c:v>MDX</c:v>
                  </c:pt>
                  <c:pt idx="2">
                    <c:v>NAMD</c:v>
                  </c:pt>
                  <c:pt idx="3">
                    <c:v>Reference</c:v>
                  </c:pt>
                  <c:pt idx="4">
                    <c:v>OpenCL</c:v>
                  </c:pt>
                  <c:pt idx="5">
                    <c:v>Reference</c:v>
                  </c:pt>
                  <c:pt idx="6">
                    <c:v>OpenCL</c:v>
                  </c:pt>
                  <c:pt idx="7">
                    <c:v>CUDA</c:v>
                  </c:pt>
                </c:lvl>
                <c:lvl>
                  <c:pt idx="0">
                    <c:v>SASSIE (OSX Lion)</c:v>
                  </c:pt>
                  <c:pt idx="3">
                    <c:v>OpenMM (OSX Lion)</c:v>
                  </c:pt>
                  <c:pt idx="5">
                    <c:v>OpenMM (Gibbs)</c:v>
                  </c:pt>
                </c:lvl>
              </c:multiLvlStrCache>
            </c:multiLvlStrRef>
          </c:cat>
          <c:val>
            <c:numRef>
              <c:f>Gag!$B$6:$I$6</c:f>
              <c:numCache>
                <c:formatCode>mm:ss.0</c:formatCode>
                <c:ptCount val="8"/>
                <c:pt idx="0">
                  <c:v>0.00141274305555555</c:v>
                </c:pt>
                <c:pt idx="1">
                  <c:v>1.85185185185185E-6</c:v>
                </c:pt>
                <c:pt idx="2">
                  <c:v>1.01273148148148E-5</c:v>
                </c:pt>
                <c:pt idx="3">
                  <c:v>1.86342592592593E-6</c:v>
                </c:pt>
                <c:pt idx="4">
                  <c:v>3.40277777777778E-6</c:v>
                </c:pt>
                <c:pt idx="5">
                  <c:v>4.55902777777778E-5</c:v>
                </c:pt>
                <c:pt idx="6">
                  <c:v>5.01736111111111E-5</c:v>
                </c:pt>
                <c:pt idx="7">
                  <c:v>5.36921296296296E-5</c:v>
                </c:pt>
              </c:numCache>
            </c:numRef>
          </c:val>
        </c:ser>
        <c:dLbls>
          <c:showLegendKey val="0"/>
          <c:showVal val="0"/>
          <c:showCatName val="0"/>
          <c:showSerName val="0"/>
          <c:showPercent val="0"/>
          <c:showBubbleSize val="0"/>
        </c:dLbls>
        <c:gapWidth val="150"/>
        <c:axId val="-2106716664"/>
        <c:axId val="-2106724456"/>
      </c:barChart>
      <c:catAx>
        <c:axId val="-2106716664"/>
        <c:scaling>
          <c:orientation val="minMax"/>
        </c:scaling>
        <c:delete val="0"/>
        <c:axPos val="b"/>
        <c:majorTickMark val="none"/>
        <c:minorTickMark val="none"/>
        <c:tickLblPos val="nextTo"/>
        <c:crossAx val="-2106724456"/>
        <c:crosses val="autoZero"/>
        <c:auto val="1"/>
        <c:lblAlgn val="ctr"/>
        <c:lblOffset val="100"/>
        <c:noMultiLvlLbl val="0"/>
      </c:catAx>
      <c:valAx>
        <c:axId val="-2106724456"/>
        <c:scaling>
          <c:orientation val="minMax"/>
        </c:scaling>
        <c:delete val="0"/>
        <c:axPos val="l"/>
        <c:majorGridlines/>
        <c:title>
          <c:tx>
            <c:rich>
              <a:bodyPr/>
              <a:lstStyle/>
              <a:p>
                <a:pPr>
                  <a:defRPr/>
                </a:pPr>
                <a:r>
                  <a:rPr lang="en-US"/>
                  <a:t>Time</a:t>
                </a:r>
              </a:p>
            </c:rich>
          </c:tx>
          <c:layout/>
          <c:overlay val="0"/>
        </c:title>
        <c:numFmt formatCode="mm:ss.0" sourceLinked="1"/>
        <c:majorTickMark val="none"/>
        <c:minorTickMark val="none"/>
        <c:tickLblPos val="nextTo"/>
        <c:crossAx val="-210671666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Table 3. Minimization speed comparison on MCM (Hexamer)</a:t>
            </a:r>
          </a:p>
        </c:rich>
      </c:tx>
      <c:layout/>
      <c:overlay val="0"/>
    </c:title>
    <c:autoTitleDeleted val="0"/>
    <c:plotArea>
      <c:layout/>
      <c:barChart>
        <c:barDir val="col"/>
        <c:grouping val="clustered"/>
        <c:varyColors val="0"/>
        <c:ser>
          <c:idx val="0"/>
          <c:order val="0"/>
          <c:tx>
            <c:strRef>
              <c:f>MCM!$A$4</c:f>
              <c:strCache>
                <c:ptCount val="1"/>
                <c:pt idx="0">
                  <c:v>wall</c:v>
                </c:pt>
              </c:strCache>
            </c:strRef>
          </c:tx>
          <c:invertIfNegative val="0"/>
          <c:cat>
            <c:multiLvlStrRef>
              <c:f>MCM!$B$1:$I$3</c:f>
              <c:multiLvlStrCache>
                <c:ptCount val="8"/>
                <c:lvl>
                  <c:pt idx="0">
                    <c:v>MDX-orig</c:v>
                  </c:pt>
                  <c:pt idx="1">
                    <c:v>MDX</c:v>
                  </c:pt>
                  <c:pt idx="2">
                    <c:v>NAMD</c:v>
                  </c:pt>
                  <c:pt idx="3">
                    <c:v>Reference</c:v>
                  </c:pt>
                  <c:pt idx="4">
                    <c:v>OpenCL</c:v>
                  </c:pt>
                  <c:pt idx="5">
                    <c:v>Reference</c:v>
                  </c:pt>
                  <c:pt idx="6">
                    <c:v>OpenCL</c:v>
                  </c:pt>
                  <c:pt idx="7">
                    <c:v>CUDA</c:v>
                  </c:pt>
                </c:lvl>
                <c:lvl>
                  <c:pt idx="0">
                    <c:v>SASSIE (OSX Lion)</c:v>
                  </c:pt>
                  <c:pt idx="3">
                    <c:v>OpenMM (OSX Lion)</c:v>
                  </c:pt>
                  <c:pt idx="5">
                    <c:v>OpenMM (Gibbs)</c:v>
                  </c:pt>
                </c:lvl>
              </c:multiLvlStrCache>
            </c:multiLvlStrRef>
          </c:cat>
          <c:val>
            <c:numRef>
              <c:f>MCM!$B$4:$I$4</c:f>
              <c:numCache>
                <c:formatCode>mm:ss.0</c:formatCode>
                <c:ptCount val="8"/>
                <c:pt idx="0">
                  <c:v>0.0269879976851852</c:v>
                </c:pt>
                <c:pt idx="1">
                  <c:v>0.0214163657407407</c:v>
                </c:pt>
                <c:pt idx="2">
                  <c:v>0.000567418981481481</c:v>
                </c:pt>
                <c:pt idx="4">
                  <c:v>0.013928125</c:v>
                </c:pt>
                <c:pt idx="6">
                  <c:v>0.0143569675925926</c:v>
                </c:pt>
                <c:pt idx="7">
                  <c:v>0.0124559375</c:v>
                </c:pt>
              </c:numCache>
            </c:numRef>
          </c:val>
        </c:ser>
        <c:ser>
          <c:idx val="1"/>
          <c:order val="1"/>
          <c:tx>
            <c:strRef>
              <c:f>MCM!$A$5</c:f>
              <c:strCache>
                <c:ptCount val="1"/>
                <c:pt idx="0">
                  <c:v>user</c:v>
                </c:pt>
              </c:strCache>
            </c:strRef>
          </c:tx>
          <c:invertIfNegative val="0"/>
          <c:cat>
            <c:multiLvlStrRef>
              <c:f>MCM!$B$1:$I$3</c:f>
              <c:multiLvlStrCache>
                <c:ptCount val="8"/>
                <c:lvl>
                  <c:pt idx="0">
                    <c:v>MDX-orig</c:v>
                  </c:pt>
                  <c:pt idx="1">
                    <c:v>MDX</c:v>
                  </c:pt>
                  <c:pt idx="2">
                    <c:v>NAMD</c:v>
                  </c:pt>
                  <c:pt idx="3">
                    <c:v>Reference</c:v>
                  </c:pt>
                  <c:pt idx="4">
                    <c:v>OpenCL</c:v>
                  </c:pt>
                  <c:pt idx="5">
                    <c:v>Reference</c:v>
                  </c:pt>
                  <c:pt idx="6">
                    <c:v>OpenCL</c:v>
                  </c:pt>
                  <c:pt idx="7">
                    <c:v>CUDA</c:v>
                  </c:pt>
                </c:lvl>
                <c:lvl>
                  <c:pt idx="0">
                    <c:v>SASSIE (OSX Lion)</c:v>
                  </c:pt>
                  <c:pt idx="3">
                    <c:v>OpenMM (OSX Lion)</c:v>
                  </c:pt>
                  <c:pt idx="5">
                    <c:v>OpenMM (Gibbs)</c:v>
                  </c:pt>
                </c:lvl>
              </c:multiLvlStrCache>
            </c:multiLvlStrRef>
          </c:cat>
          <c:val>
            <c:numRef>
              <c:f>MCM!$B$5:$I$5</c:f>
              <c:numCache>
                <c:formatCode>mm:ss.0</c:formatCode>
                <c:ptCount val="8"/>
                <c:pt idx="0">
                  <c:v>0.0262996180555556</c:v>
                </c:pt>
                <c:pt idx="1">
                  <c:v>0.0211891550925926</c:v>
                </c:pt>
                <c:pt idx="2">
                  <c:v>0.0005584375</c:v>
                </c:pt>
                <c:pt idx="4">
                  <c:v>0.00509546296296296</c:v>
                </c:pt>
                <c:pt idx="6">
                  <c:v>0.0141446643518518</c:v>
                </c:pt>
                <c:pt idx="7">
                  <c:v>0.0119874074074074</c:v>
                </c:pt>
              </c:numCache>
            </c:numRef>
          </c:val>
        </c:ser>
        <c:ser>
          <c:idx val="2"/>
          <c:order val="2"/>
          <c:tx>
            <c:strRef>
              <c:f>MCM!$A$6</c:f>
              <c:strCache>
                <c:ptCount val="1"/>
                <c:pt idx="0">
                  <c:v>system</c:v>
                </c:pt>
              </c:strCache>
            </c:strRef>
          </c:tx>
          <c:invertIfNegative val="0"/>
          <c:cat>
            <c:multiLvlStrRef>
              <c:f>MCM!$B$1:$I$3</c:f>
              <c:multiLvlStrCache>
                <c:ptCount val="8"/>
                <c:lvl>
                  <c:pt idx="0">
                    <c:v>MDX-orig</c:v>
                  </c:pt>
                  <c:pt idx="1">
                    <c:v>MDX</c:v>
                  </c:pt>
                  <c:pt idx="2">
                    <c:v>NAMD</c:v>
                  </c:pt>
                  <c:pt idx="3">
                    <c:v>Reference</c:v>
                  </c:pt>
                  <c:pt idx="4">
                    <c:v>OpenCL</c:v>
                  </c:pt>
                  <c:pt idx="5">
                    <c:v>Reference</c:v>
                  </c:pt>
                  <c:pt idx="6">
                    <c:v>OpenCL</c:v>
                  </c:pt>
                  <c:pt idx="7">
                    <c:v>CUDA</c:v>
                  </c:pt>
                </c:lvl>
                <c:lvl>
                  <c:pt idx="0">
                    <c:v>SASSIE (OSX Lion)</c:v>
                  </c:pt>
                  <c:pt idx="3">
                    <c:v>OpenMM (OSX Lion)</c:v>
                  </c:pt>
                  <c:pt idx="5">
                    <c:v>OpenMM (Gibbs)</c:v>
                  </c:pt>
                </c:lvl>
              </c:multiLvlStrCache>
            </c:multiLvlStrRef>
          </c:cat>
          <c:val>
            <c:numRef>
              <c:f>MCM!$B$6:$I$6</c:f>
              <c:numCache>
                <c:formatCode>mm:ss.0</c:formatCode>
                <c:ptCount val="8"/>
                <c:pt idx="0">
                  <c:v>0.000720659722222222</c:v>
                </c:pt>
                <c:pt idx="1">
                  <c:v>3.39930555555556E-5</c:v>
                </c:pt>
                <c:pt idx="2">
                  <c:v>2.34953703703704E-6</c:v>
                </c:pt>
                <c:pt idx="4">
                  <c:v>0.000286006944444444</c:v>
                </c:pt>
                <c:pt idx="6">
                  <c:v>0.000205173611111111</c:v>
                </c:pt>
                <c:pt idx="7">
                  <c:v>0.000105034722222222</c:v>
                </c:pt>
              </c:numCache>
            </c:numRef>
          </c:val>
        </c:ser>
        <c:dLbls>
          <c:showLegendKey val="0"/>
          <c:showVal val="0"/>
          <c:showCatName val="0"/>
          <c:showSerName val="0"/>
          <c:showPercent val="0"/>
          <c:showBubbleSize val="0"/>
        </c:dLbls>
        <c:gapWidth val="150"/>
        <c:axId val="-2102741288"/>
        <c:axId val="-2102738312"/>
      </c:barChart>
      <c:catAx>
        <c:axId val="-2102741288"/>
        <c:scaling>
          <c:orientation val="minMax"/>
        </c:scaling>
        <c:delete val="0"/>
        <c:axPos val="b"/>
        <c:majorTickMark val="none"/>
        <c:minorTickMark val="none"/>
        <c:tickLblPos val="nextTo"/>
        <c:crossAx val="-2102738312"/>
        <c:crosses val="autoZero"/>
        <c:auto val="1"/>
        <c:lblAlgn val="ctr"/>
        <c:lblOffset val="100"/>
        <c:noMultiLvlLbl val="0"/>
      </c:catAx>
      <c:valAx>
        <c:axId val="-2102738312"/>
        <c:scaling>
          <c:orientation val="minMax"/>
        </c:scaling>
        <c:delete val="0"/>
        <c:axPos val="l"/>
        <c:majorGridlines/>
        <c:title>
          <c:tx>
            <c:rich>
              <a:bodyPr/>
              <a:lstStyle/>
              <a:p>
                <a:pPr>
                  <a:defRPr/>
                </a:pPr>
                <a:r>
                  <a:rPr lang="en-US"/>
                  <a:t>Time</a:t>
                </a:r>
              </a:p>
            </c:rich>
          </c:tx>
          <c:layout/>
          <c:overlay val="0"/>
        </c:title>
        <c:numFmt formatCode="mm:ss.0" sourceLinked="1"/>
        <c:majorTickMark val="none"/>
        <c:minorTickMark val="none"/>
        <c:tickLblPos val="nextTo"/>
        <c:crossAx val="-210274128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8</Pages>
  <Words>768</Words>
  <Characters>4379</Characters>
  <Application>Microsoft Macintosh Word</Application>
  <DocSecurity>0</DocSecurity>
  <Lines>36</Lines>
  <Paragraphs>10</Paragraphs>
  <ScaleCrop>false</ScaleCrop>
  <Company>NIST</Company>
  <LinksUpToDate>false</LinksUpToDate>
  <CharactersWithSpaces>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Curtis</dc:creator>
  <cp:keywords/>
  <dc:description/>
  <cp:lastModifiedBy>Joseph  Curtis</cp:lastModifiedBy>
  <cp:revision>58</cp:revision>
  <cp:lastPrinted>2012-03-27T22:22:00Z</cp:lastPrinted>
  <dcterms:created xsi:type="dcterms:W3CDTF">2012-03-27T19:23:00Z</dcterms:created>
  <dcterms:modified xsi:type="dcterms:W3CDTF">2012-03-27T22:31:00Z</dcterms:modified>
</cp:coreProperties>
</file>